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8207B7" w14:textId="77777777" w:rsidR="00CD60EE" w:rsidRPr="00CD60EE" w:rsidRDefault="00CD60EE" w:rsidP="00CD60EE">
      <w:pPr>
        <w:shd w:val="clear" w:color="auto" w:fill="FFFFFF"/>
        <w:spacing w:before="100" w:beforeAutospacing="1" w:after="100" w:afterAutospacing="1" w:line="720" w:lineRule="atLeast"/>
        <w:outlineLvl w:val="0"/>
        <w:rPr>
          <w:rFonts w:ascii="Arial" w:eastAsia="Times New Roman" w:hAnsi="Arial" w:cs="Arial"/>
          <w:b/>
          <w:bCs/>
          <w:color w:val="000000"/>
          <w:kern w:val="36"/>
          <w:sz w:val="36"/>
          <w:szCs w:val="36"/>
          <w:lang w:eastAsia="nl-NL"/>
          <w14:ligatures w14:val="none"/>
        </w:rPr>
      </w:pPr>
      <w:r w:rsidRPr="00CD60EE">
        <w:rPr>
          <w:rFonts w:ascii="Arial" w:eastAsia="Times New Roman" w:hAnsi="Arial" w:cs="Arial"/>
          <w:b/>
          <w:bCs/>
          <w:noProof/>
          <w:color w:val="000000"/>
          <w:kern w:val="36"/>
          <w:sz w:val="36"/>
          <w:szCs w:val="36"/>
          <w:lang w:eastAsia="nl-NL"/>
          <w14:ligatures w14:val="none"/>
        </w:rPr>
        <w:drawing>
          <wp:anchor distT="0" distB="0" distL="114300" distR="114300" simplePos="0" relativeHeight="251655168" behindDoc="1" locked="0" layoutInCell="1" allowOverlap="1" wp14:anchorId="74EA9A24" wp14:editId="22AC9FE4">
            <wp:simplePos x="0" y="0"/>
            <wp:positionH relativeFrom="column">
              <wp:posOffset>3505835</wp:posOffset>
            </wp:positionH>
            <wp:positionV relativeFrom="paragraph">
              <wp:posOffset>233680</wp:posOffset>
            </wp:positionV>
            <wp:extent cx="2237740" cy="2095500"/>
            <wp:effectExtent l="0" t="0" r="0" b="0"/>
            <wp:wrapTight wrapText="bothSides">
              <wp:wrapPolygon edited="0">
                <wp:start x="0" y="0"/>
                <wp:lineTo x="0" y="21404"/>
                <wp:lineTo x="21330" y="21404"/>
                <wp:lineTo x="21330" y="0"/>
                <wp:lineTo x="0" y="0"/>
              </wp:wrapPolygon>
            </wp:wrapTight>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cstate="print">
                      <a:extLst>
                        <a:ext uri="{28A0092B-C50C-407E-A947-70E740481C1C}">
                          <a14:useLocalDpi xmlns:a14="http://schemas.microsoft.com/office/drawing/2010/main" val="0"/>
                        </a:ext>
                      </a:extLst>
                    </a:blip>
                    <a:stretch>
                      <a:fillRect/>
                    </a:stretch>
                  </pic:blipFill>
                  <pic:spPr>
                    <a:xfrm>
                      <a:off x="0" y="0"/>
                      <a:ext cx="2237740" cy="2095500"/>
                    </a:xfrm>
                    <a:prstGeom prst="rect">
                      <a:avLst/>
                    </a:prstGeom>
                  </pic:spPr>
                </pic:pic>
              </a:graphicData>
            </a:graphic>
            <wp14:sizeRelH relativeFrom="margin">
              <wp14:pctWidth>0</wp14:pctWidth>
            </wp14:sizeRelH>
            <wp14:sizeRelV relativeFrom="margin">
              <wp14:pctHeight>0</wp14:pctHeight>
            </wp14:sizeRelV>
          </wp:anchor>
        </w:drawing>
      </w:r>
      <w:r w:rsidRPr="00CD60EE">
        <w:rPr>
          <w:rFonts w:ascii="Arial" w:eastAsia="Times New Roman" w:hAnsi="Arial" w:cs="Arial"/>
          <w:b/>
          <w:bCs/>
          <w:color w:val="000000"/>
          <w:kern w:val="36"/>
          <w:sz w:val="36"/>
          <w:szCs w:val="36"/>
          <w:lang w:eastAsia="nl-NL"/>
          <w14:ligatures w14:val="none"/>
        </w:rPr>
        <w:t>Ethiopische fotograaf al meer dan een jaar spoorloos</w:t>
      </w:r>
    </w:p>
    <w:p w14:paraId="036ED49F" w14:textId="77777777" w:rsidR="00CD60EE" w:rsidRPr="00CD60EE" w:rsidRDefault="00CD60EE" w:rsidP="00CD60EE">
      <w:pPr>
        <w:shd w:val="clear" w:color="auto" w:fill="FFFFFF"/>
        <w:spacing w:before="100" w:beforeAutospacing="1" w:after="100" w:afterAutospacing="1" w:line="240" w:lineRule="auto"/>
        <w:rPr>
          <w:rFonts w:ascii="Arial" w:eastAsia="Times New Roman" w:hAnsi="Arial" w:cs="Arial"/>
          <w:color w:val="000000"/>
          <w:kern w:val="0"/>
          <w:sz w:val="24"/>
          <w:szCs w:val="24"/>
          <w:lang w:eastAsia="nl-NL"/>
          <w14:ligatures w14:val="none"/>
        </w:rPr>
      </w:pPr>
      <w:proofErr w:type="spellStart"/>
      <w:r w:rsidRPr="00CD60EE">
        <w:rPr>
          <w:rFonts w:ascii="Arial" w:eastAsia="Times New Roman" w:hAnsi="Arial" w:cs="Arial"/>
          <w:color w:val="000000"/>
          <w:kern w:val="0"/>
          <w:sz w:val="24"/>
          <w:szCs w:val="24"/>
          <w:lang w:eastAsia="nl-NL"/>
          <w14:ligatures w14:val="none"/>
        </w:rPr>
        <w:t>Filmon</w:t>
      </w:r>
      <w:proofErr w:type="spellEnd"/>
      <w:r w:rsidRPr="00CD60EE">
        <w:rPr>
          <w:rFonts w:ascii="Arial" w:eastAsia="Times New Roman" w:hAnsi="Arial" w:cs="Arial"/>
          <w:color w:val="000000"/>
          <w:kern w:val="0"/>
          <w:sz w:val="24"/>
          <w:szCs w:val="24"/>
          <w:lang w:eastAsia="nl-NL"/>
          <w14:ligatures w14:val="none"/>
        </w:rPr>
        <w:t xml:space="preserve"> </w:t>
      </w:r>
      <w:proofErr w:type="spellStart"/>
      <w:r w:rsidRPr="00CD60EE">
        <w:rPr>
          <w:rFonts w:ascii="Arial" w:eastAsia="Times New Roman" w:hAnsi="Arial" w:cs="Arial"/>
          <w:color w:val="000000"/>
          <w:kern w:val="0"/>
          <w:sz w:val="24"/>
          <w:szCs w:val="24"/>
          <w:lang w:eastAsia="nl-NL"/>
          <w14:ligatures w14:val="none"/>
        </w:rPr>
        <w:t>Gebrehiwot</w:t>
      </w:r>
      <w:proofErr w:type="spellEnd"/>
      <w:r w:rsidRPr="00CD60EE">
        <w:rPr>
          <w:rFonts w:ascii="Arial" w:eastAsia="Times New Roman" w:hAnsi="Arial" w:cs="Arial"/>
          <w:color w:val="000000"/>
          <w:kern w:val="0"/>
          <w:sz w:val="24"/>
          <w:szCs w:val="24"/>
          <w:lang w:eastAsia="nl-NL"/>
          <w14:ligatures w14:val="none"/>
        </w:rPr>
        <w:t xml:space="preserve"> </w:t>
      </w:r>
      <w:proofErr w:type="spellStart"/>
      <w:r w:rsidRPr="00CD60EE">
        <w:rPr>
          <w:rFonts w:ascii="Arial" w:eastAsia="Times New Roman" w:hAnsi="Arial" w:cs="Arial"/>
          <w:color w:val="000000"/>
          <w:kern w:val="0"/>
          <w:sz w:val="24"/>
          <w:szCs w:val="24"/>
          <w:lang w:eastAsia="nl-NL"/>
          <w14:ligatures w14:val="none"/>
        </w:rPr>
        <w:t>Hagos</w:t>
      </w:r>
      <w:proofErr w:type="spellEnd"/>
      <w:r w:rsidRPr="00CD60EE">
        <w:rPr>
          <w:rFonts w:ascii="Arial" w:eastAsia="Times New Roman" w:hAnsi="Arial" w:cs="Arial"/>
          <w:color w:val="000000"/>
          <w:kern w:val="0"/>
          <w:sz w:val="24"/>
          <w:szCs w:val="24"/>
          <w:lang w:eastAsia="nl-NL"/>
          <w14:ligatures w14:val="none"/>
        </w:rPr>
        <w:t xml:space="preserve"> is 33 jaar, getrouwd en vader van twee kinderen. Hij heeft een eigen filmproductiebedrijf en maakt onder andere reportages voor het nieuws. Ook werkte hij aan een documentaire over de oorlog in Ethiopië en de mensenrechtenschendingen die daarbij plaatsvonden.</w:t>
      </w:r>
    </w:p>
    <w:p w14:paraId="4DDF82C5" w14:textId="77777777" w:rsidR="00CD60EE" w:rsidRDefault="00CD60EE" w:rsidP="00CD60EE">
      <w:pPr>
        <w:shd w:val="clear" w:color="auto" w:fill="FFFFFF"/>
        <w:spacing w:before="100" w:beforeAutospacing="1" w:after="100" w:afterAutospacing="1" w:line="240" w:lineRule="auto"/>
        <w:rPr>
          <w:rFonts w:ascii="Arial" w:eastAsia="Times New Roman" w:hAnsi="Arial" w:cs="Arial"/>
          <w:color w:val="000000"/>
          <w:kern w:val="0"/>
          <w:sz w:val="24"/>
          <w:szCs w:val="24"/>
          <w:lang w:eastAsia="nl-NL"/>
          <w14:ligatures w14:val="none"/>
        </w:rPr>
      </w:pPr>
      <w:r w:rsidRPr="00CD60EE">
        <w:rPr>
          <w:rFonts w:ascii="Arial" w:eastAsia="Times New Roman" w:hAnsi="Arial" w:cs="Arial"/>
          <w:color w:val="000000"/>
          <w:kern w:val="0"/>
          <w:sz w:val="24"/>
          <w:szCs w:val="24"/>
          <w:lang w:eastAsia="nl-NL"/>
          <w14:ligatures w14:val="none"/>
        </w:rPr>
        <w:t xml:space="preserve">Sinds 10 augustus 2025 heeft niemand </w:t>
      </w:r>
      <w:proofErr w:type="spellStart"/>
      <w:r w:rsidRPr="00CD60EE">
        <w:rPr>
          <w:rFonts w:ascii="Arial" w:eastAsia="Times New Roman" w:hAnsi="Arial" w:cs="Arial"/>
          <w:color w:val="000000"/>
          <w:kern w:val="0"/>
          <w:sz w:val="24"/>
          <w:szCs w:val="24"/>
          <w:lang w:eastAsia="nl-NL"/>
          <w14:ligatures w14:val="none"/>
        </w:rPr>
        <w:t>Filmon</w:t>
      </w:r>
      <w:proofErr w:type="spellEnd"/>
      <w:r w:rsidRPr="00CD60EE">
        <w:rPr>
          <w:rFonts w:ascii="Arial" w:eastAsia="Times New Roman" w:hAnsi="Arial" w:cs="Arial"/>
          <w:color w:val="000000"/>
          <w:kern w:val="0"/>
          <w:sz w:val="24"/>
          <w:szCs w:val="24"/>
          <w:lang w:eastAsia="nl-NL"/>
          <w14:ligatures w14:val="none"/>
        </w:rPr>
        <w:t xml:space="preserve"> nog gezien. Zijn familie ging die dag meteen naar de politie voor hulp. Meer dan een jaar later hebben de autoriteiten nog steeds niet laten weten of er onderzoek naar zijn verdwijning wordt gedaan. Er zijn ernstige zorgen dat de autoriteiten hem hebben laten verdwijnen vanwege zijn werk aan de documentaire.</w:t>
      </w:r>
    </w:p>
    <w:p w14:paraId="12A8A373" w14:textId="77777777" w:rsidR="00CD60EE" w:rsidRPr="00CD60EE" w:rsidRDefault="00CD60EE" w:rsidP="00CD60EE">
      <w:pPr>
        <w:shd w:val="clear" w:color="auto" w:fill="FFFFFF"/>
        <w:spacing w:before="100" w:beforeAutospacing="1" w:after="100" w:afterAutospacing="1" w:line="240" w:lineRule="auto"/>
        <w:rPr>
          <w:rFonts w:ascii="Arial" w:eastAsia="Times New Roman" w:hAnsi="Arial" w:cs="Arial"/>
          <w:color w:val="000000"/>
          <w:kern w:val="0"/>
          <w:sz w:val="24"/>
          <w:szCs w:val="24"/>
          <w:lang w:eastAsia="nl-NL"/>
          <w14:ligatures w14:val="none"/>
        </w:rPr>
      </w:pPr>
    </w:p>
    <w:p w14:paraId="6A932B1F" w14:textId="77777777" w:rsidR="00CD60EE" w:rsidRPr="00CD60EE" w:rsidRDefault="00CD60EE" w:rsidP="00CD60EE">
      <w:pPr>
        <w:rPr>
          <w:i/>
          <w:iCs/>
        </w:rPr>
      </w:pPr>
      <w:r w:rsidRPr="00CD60EE">
        <w:rPr>
          <w:i/>
          <w:iCs/>
        </w:rPr>
        <w:t xml:space="preserve">Het is de bedoeling dat u zowel naar de overheid als naar de ambassade een brief stuurt. De ambassade moet deze brieven doorzenden waardoor de boodschap tweemaal aankomt. Frankeren voor alle landen behalve Nederland met een zegel Internationaal 1. </w:t>
      </w:r>
    </w:p>
    <w:p w14:paraId="2AEA34E1" w14:textId="77777777" w:rsidR="00CD60EE" w:rsidRDefault="00CD60EE" w:rsidP="00CD60EE">
      <w:pPr>
        <w:rPr>
          <w:b/>
          <w:bCs/>
        </w:rPr>
      </w:pPr>
    </w:p>
    <w:p w14:paraId="75FB75CD" w14:textId="77777777" w:rsidR="00CD60EE" w:rsidRPr="00CD60EE" w:rsidRDefault="00CD60EE" w:rsidP="00CD60EE">
      <w:pPr>
        <w:rPr>
          <w:b/>
          <w:bCs/>
        </w:rPr>
      </w:pPr>
      <w:r w:rsidRPr="00CD60EE">
        <w:rPr>
          <w:b/>
          <w:bCs/>
        </w:rPr>
        <w:t>Goed bericht:</w:t>
      </w:r>
    </w:p>
    <w:p w14:paraId="4AE3200D" w14:textId="77777777" w:rsidR="00CD60EE" w:rsidRPr="00CD60EE" w:rsidRDefault="00CD60EE" w:rsidP="00CD60EE">
      <w:pPr>
        <w:rPr>
          <w:b/>
          <w:bCs/>
        </w:rPr>
      </w:pPr>
      <w:r w:rsidRPr="00CD60EE">
        <w:rPr>
          <w:b/>
          <w:bCs/>
          <w:noProof/>
        </w:rPr>
        <w:drawing>
          <wp:anchor distT="0" distB="0" distL="114300" distR="114300" simplePos="0" relativeHeight="251659264" behindDoc="1" locked="0" layoutInCell="1" allowOverlap="1" wp14:anchorId="547332A7" wp14:editId="626B1F2F">
            <wp:simplePos x="0" y="0"/>
            <wp:positionH relativeFrom="column">
              <wp:posOffset>3862705</wp:posOffset>
            </wp:positionH>
            <wp:positionV relativeFrom="paragraph">
              <wp:posOffset>7620</wp:posOffset>
            </wp:positionV>
            <wp:extent cx="2257425" cy="2910205"/>
            <wp:effectExtent l="0" t="0" r="9525" b="4445"/>
            <wp:wrapTight wrapText="bothSides">
              <wp:wrapPolygon edited="0">
                <wp:start x="0" y="0"/>
                <wp:lineTo x="0" y="21492"/>
                <wp:lineTo x="21509" y="21492"/>
                <wp:lineTo x="21509" y="0"/>
                <wp:lineTo x="0" y="0"/>
              </wp:wrapPolygon>
            </wp:wrapTight>
            <wp:docPr id="2"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5">
                      <a:extLst>
                        <a:ext uri="{28A0092B-C50C-407E-A947-70E740481C1C}">
                          <a14:useLocalDpi xmlns:a14="http://schemas.microsoft.com/office/drawing/2010/main" val="0"/>
                        </a:ext>
                      </a:extLst>
                    </a:blip>
                    <a:stretch>
                      <a:fillRect/>
                    </a:stretch>
                  </pic:blipFill>
                  <pic:spPr>
                    <a:xfrm>
                      <a:off x="0" y="0"/>
                      <a:ext cx="2257425" cy="2910205"/>
                    </a:xfrm>
                    <a:prstGeom prst="rect">
                      <a:avLst/>
                    </a:prstGeom>
                  </pic:spPr>
                </pic:pic>
              </a:graphicData>
            </a:graphic>
            <wp14:sizeRelH relativeFrom="margin">
              <wp14:pctWidth>0</wp14:pctWidth>
            </wp14:sizeRelH>
            <wp14:sizeRelV relativeFrom="margin">
              <wp14:pctHeight>0</wp14:pctHeight>
            </wp14:sizeRelV>
          </wp:anchor>
        </w:drawing>
      </w:r>
      <w:r w:rsidRPr="00CD60EE">
        <w:rPr>
          <w:b/>
          <w:bCs/>
        </w:rPr>
        <w:t>Cubaanse kunstenaar ontvangt meer dan 27.000 solidariteitsbrieven</w:t>
      </w:r>
      <w:r w:rsidRPr="00CD60EE">
        <w:t xml:space="preserve"> </w:t>
      </w:r>
    </w:p>
    <w:p w14:paraId="06515FD4" w14:textId="77777777" w:rsidR="00CD60EE" w:rsidRPr="00CD60EE" w:rsidRDefault="00CD60EE" w:rsidP="00CD60EE">
      <w:r w:rsidRPr="00CD60EE">
        <w:t xml:space="preserve">Tijdens een besloten bijeenkomst in Miami ontving Luis Manuel </w:t>
      </w:r>
      <w:proofErr w:type="spellStart"/>
      <w:r w:rsidRPr="00CD60EE">
        <w:t>Otero</w:t>
      </w:r>
      <w:proofErr w:type="spellEnd"/>
      <w:r w:rsidRPr="00CD60EE">
        <w:t xml:space="preserve"> Alcántara meer dan 27.000 solidariteitsbrieven van Amnesty-aanhangers. De Cubaanse kunstenaar zat vijf jaar onterecht in de gevangenis. Hij werd recent naar de Verenigde Staten gestuurd om daar in ballingschap te leven.</w:t>
      </w:r>
    </w:p>
    <w:p w14:paraId="7AD5F7F7" w14:textId="77777777" w:rsidR="00CD60EE" w:rsidRPr="00CD60EE" w:rsidRDefault="00CD60EE" w:rsidP="00CD60EE">
      <w:r w:rsidRPr="00CD60EE">
        <w:t xml:space="preserve">Luis Manuel </w:t>
      </w:r>
      <w:proofErr w:type="spellStart"/>
      <w:r w:rsidRPr="00CD60EE">
        <w:t>Otero</w:t>
      </w:r>
      <w:proofErr w:type="spellEnd"/>
      <w:r w:rsidRPr="00CD60EE">
        <w:t xml:space="preserve"> Alcántara verdedigt met zijn kunst de vrijheid van meningsuiting en stelt inperkingen van de artistieke en maatschappelijke ruimte in Cuba aan de kaak. Hij is door Amnesty International uitgeroepen tot gewetensgevangene en werd in juni 2022 veroordeeld tot vijf jaar gevangenisstraf, nadat hij in juli 2021 willekeurig was vastgezet. Na bijna vijf jaar onterecht van zijn vrijheid te zijn beroofd, werd hij in juli 2026 vrijgelaten en </w:t>
      </w:r>
      <w:hyperlink r:id="rId6" w:history="1">
        <w:r w:rsidRPr="00CD60EE">
          <w:rPr>
            <w:rStyle w:val="Hyperlink"/>
          </w:rPr>
          <w:t>gedwongen in ballingschap</w:t>
        </w:r>
      </w:hyperlink>
      <w:r w:rsidRPr="00CD60EE">
        <w:t xml:space="preserve"> te gaan.</w:t>
      </w:r>
    </w:p>
    <w:p w14:paraId="7D96C885" w14:textId="77777777" w:rsidR="00A713FC" w:rsidRDefault="00A713FC"/>
    <w:p w14:paraId="1C979805" w14:textId="77777777" w:rsidR="00DF5D57" w:rsidRDefault="0087416E">
      <w:r>
        <w:br w:type="page"/>
      </w:r>
    </w:p>
    <w:p w14:paraId="7EAFBB79" w14:textId="77777777" w:rsidR="00DF5D57" w:rsidRDefault="0087416E">
      <w:pPr>
        <w:spacing w:after="0" w:line="360" w:lineRule="auto"/>
        <w:rPr>
          <w:rFonts w:ascii="Verdana" w:hAnsi="Verdana" w:cs="Verdana"/>
          <w:lang w:val="en-GB"/>
        </w:rPr>
      </w:pPr>
      <w:r>
        <w:rPr>
          <w:rFonts w:ascii="Verdana" w:hAnsi="Verdana" w:cs="Verdana"/>
          <w:lang w:val="en-GB"/>
        </w:rPr>
        <w:lastRenderedPageBreak/>
        <w:t>To: Minister of Justice of Ethiopia</w:t>
      </w:r>
    </w:p>
    <w:p w14:paraId="36B811FC" w14:textId="77777777" w:rsidR="00DF5D57" w:rsidRDefault="0087416E">
      <w:pPr>
        <w:spacing w:after="0" w:line="360" w:lineRule="auto"/>
        <w:rPr>
          <w:rFonts w:ascii="Verdana" w:hAnsi="Verdana" w:cs="Verdana"/>
          <w:lang w:val="en-GB"/>
        </w:rPr>
      </w:pPr>
      <w:r>
        <w:rPr>
          <w:rFonts w:ascii="Verdana" w:hAnsi="Verdana" w:cs="Verdana"/>
          <w:lang w:val="en-GB"/>
        </w:rPr>
        <w:t xml:space="preserve">H.E. Mrs. Hanna </w:t>
      </w:r>
      <w:proofErr w:type="spellStart"/>
      <w:r>
        <w:rPr>
          <w:rFonts w:ascii="Verdana" w:hAnsi="Verdana" w:cs="Verdana"/>
          <w:lang w:val="en-GB"/>
        </w:rPr>
        <w:t>Arayaselassie</w:t>
      </w:r>
      <w:proofErr w:type="spellEnd"/>
    </w:p>
    <w:p w14:paraId="4E96C24B" w14:textId="77777777" w:rsidR="00DF5D57" w:rsidRDefault="0087416E">
      <w:pPr>
        <w:spacing w:after="0" w:line="360" w:lineRule="auto"/>
        <w:rPr>
          <w:rFonts w:ascii="Verdana" w:hAnsi="Verdana" w:cs="Verdana"/>
          <w:lang w:val="en-GB"/>
        </w:rPr>
      </w:pPr>
      <w:r>
        <w:rPr>
          <w:rFonts w:ascii="Verdana" w:hAnsi="Verdana" w:cs="Verdana"/>
          <w:lang w:val="en-GB"/>
        </w:rPr>
        <w:t>E-mail: info@justice.gove.et</w:t>
      </w:r>
    </w:p>
    <w:p w14:paraId="08A8979C" w14:textId="77777777" w:rsidR="00DF5D57" w:rsidRDefault="00DF5D57">
      <w:pPr>
        <w:spacing w:after="0" w:line="360" w:lineRule="auto"/>
        <w:rPr>
          <w:rFonts w:ascii="Verdana" w:hAnsi="Verdana" w:cs="Verdana"/>
          <w:lang w:val="en-GB"/>
        </w:rPr>
      </w:pPr>
    </w:p>
    <w:p w14:paraId="46CCDF6A" w14:textId="77777777" w:rsidR="00DF5D57" w:rsidRDefault="0087416E">
      <w:pPr>
        <w:spacing w:after="0" w:line="360" w:lineRule="auto"/>
        <w:rPr>
          <w:rFonts w:ascii="Verdana" w:hAnsi="Verdana" w:cs="Verdana"/>
          <w:lang w:val="en-GB"/>
        </w:rPr>
      </w:pPr>
      <w:r>
        <w:rPr>
          <w:rFonts w:ascii="Verdana" w:hAnsi="Verdana" w:cs="Verdana"/>
          <w:lang w:val="en-GB"/>
        </w:rPr>
        <w:t>Copy to: Embassy of Ethiopia in Brussels</w:t>
      </w:r>
    </w:p>
    <w:p w14:paraId="3CA3B1A3" w14:textId="77777777" w:rsidR="00DF5D57" w:rsidRDefault="0087416E">
      <w:pPr>
        <w:spacing w:after="0" w:line="360" w:lineRule="auto"/>
        <w:rPr>
          <w:rFonts w:ascii="Verdana" w:hAnsi="Verdana" w:cs="Verdana"/>
          <w:lang w:val="en-GB"/>
        </w:rPr>
      </w:pPr>
      <w:r>
        <w:rPr>
          <w:rFonts w:ascii="Verdana" w:hAnsi="Verdana" w:cs="Verdana"/>
          <w:lang w:val="en-GB"/>
        </w:rPr>
        <w:t xml:space="preserve">Avenue de </w:t>
      </w:r>
      <w:proofErr w:type="spellStart"/>
      <w:r>
        <w:rPr>
          <w:rFonts w:ascii="Verdana" w:hAnsi="Verdana" w:cs="Verdana"/>
          <w:lang w:val="en-GB"/>
        </w:rPr>
        <w:t>Tervuren</w:t>
      </w:r>
      <w:proofErr w:type="spellEnd"/>
      <w:r>
        <w:rPr>
          <w:rFonts w:ascii="Verdana" w:hAnsi="Verdana" w:cs="Verdana"/>
          <w:lang w:val="en-GB"/>
        </w:rPr>
        <w:t xml:space="preserve"> 64</w:t>
      </w:r>
    </w:p>
    <w:p w14:paraId="6EE282AB" w14:textId="77777777" w:rsidR="00DF5D57" w:rsidRDefault="0087416E">
      <w:pPr>
        <w:spacing w:after="0" w:line="360" w:lineRule="auto"/>
        <w:rPr>
          <w:rFonts w:ascii="Verdana" w:hAnsi="Verdana" w:cs="Verdana"/>
          <w:lang w:val="en-GB"/>
        </w:rPr>
      </w:pPr>
      <w:r>
        <w:rPr>
          <w:rFonts w:ascii="Verdana" w:hAnsi="Verdana" w:cs="Verdana"/>
          <w:lang w:val="en-GB"/>
        </w:rPr>
        <w:t>1040 Brussel</w:t>
      </w:r>
    </w:p>
    <w:p w14:paraId="02BBCCC4" w14:textId="77777777" w:rsidR="00DF5D57" w:rsidRDefault="0087416E">
      <w:pPr>
        <w:spacing w:after="0" w:line="360" w:lineRule="auto"/>
        <w:rPr>
          <w:rFonts w:ascii="Verdana" w:hAnsi="Verdana" w:cs="Verdana"/>
          <w:lang w:val="en-GB"/>
        </w:rPr>
      </w:pPr>
      <w:r>
        <w:rPr>
          <w:rFonts w:ascii="Verdana" w:hAnsi="Verdana" w:cs="Verdana"/>
          <w:lang w:val="en-GB"/>
        </w:rPr>
        <w:t>E-mail: info@ethiopianembassy.be</w:t>
      </w:r>
    </w:p>
    <w:p w14:paraId="79AB2B61" w14:textId="77777777" w:rsidR="00DF5D57" w:rsidRDefault="00DF5D57">
      <w:pPr>
        <w:spacing w:after="0" w:line="360" w:lineRule="auto"/>
        <w:rPr>
          <w:rFonts w:ascii="Verdana" w:hAnsi="Verdana" w:cs="Verdana"/>
          <w:lang w:val="en-GB"/>
        </w:rPr>
      </w:pPr>
    </w:p>
    <w:p w14:paraId="36AC2094" w14:textId="77777777" w:rsidR="00DF5D57" w:rsidRDefault="0087416E">
      <w:pPr>
        <w:spacing w:after="0" w:line="360" w:lineRule="auto"/>
        <w:jc w:val="right"/>
        <w:rPr>
          <w:rFonts w:ascii="Verdana" w:hAnsi="Verdana" w:cs="Verdana"/>
          <w:lang w:val="en-GB"/>
        </w:rPr>
      </w:pPr>
      <w:proofErr w:type="spellStart"/>
      <w:r>
        <w:rPr>
          <w:rFonts w:ascii="Verdana" w:hAnsi="Verdana" w:cs="Verdana"/>
          <w:lang w:val="en-GB"/>
        </w:rPr>
        <w:t>Driebergen</w:t>
      </w:r>
      <w:proofErr w:type="spellEnd"/>
      <w:r>
        <w:rPr>
          <w:rFonts w:ascii="Verdana" w:hAnsi="Verdana" w:cs="Verdana"/>
          <w:lang w:val="en-GB"/>
        </w:rPr>
        <w:t>, ……………………………</w:t>
      </w:r>
    </w:p>
    <w:p w14:paraId="046A8D62" w14:textId="77777777" w:rsidR="00DF5D57" w:rsidRDefault="00DF5D57">
      <w:pPr>
        <w:spacing w:after="0" w:line="360" w:lineRule="auto"/>
        <w:rPr>
          <w:rFonts w:ascii="Verdana" w:hAnsi="Verdana" w:cs="Verdana"/>
          <w:lang w:val="en-GB"/>
        </w:rPr>
      </w:pPr>
    </w:p>
    <w:p w14:paraId="06BEA440" w14:textId="77777777" w:rsidR="00DF5D57" w:rsidRDefault="0087416E">
      <w:pPr>
        <w:spacing w:after="0" w:line="360" w:lineRule="auto"/>
        <w:rPr>
          <w:rFonts w:ascii="Verdana" w:hAnsi="Verdana" w:cs="Verdana"/>
          <w:lang w:val="en-GB"/>
        </w:rPr>
      </w:pPr>
      <w:r>
        <w:rPr>
          <w:rFonts w:ascii="Verdana" w:hAnsi="Verdana" w:cs="Verdana"/>
          <w:lang w:val="en-GB"/>
        </w:rPr>
        <w:t xml:space="preserve">Dear Minister,  </w:t>
      </w:r>
    </w:p>
    <w:p w14:paraId="5AAFCED7" w14:textId="77777777" w:rsidR="00DF5D57" w:rsidRDefault="00DF5D57">
      <w:pPr>
        <w:spacing w:after="0" w:line="360" w:lineRule="auto"/>
        <w:rPr>
          <w:rFonts w:ascii="Verdana" w:hAnsi="Verdana" w:cs="Verdana"/>
          <w:lang w:val="en-GB"/>
        </w:rPr>
      </w:pPr>
    </w:p>
    <w:p w14:paraId="259EF2A9" w14:textId="77777777" w:rsidR="00DF5D57" w:rsidRDefault="0087416E">
      <w:pPr>
        <w:spacing w:after="0" w:line="360" w:lineRule="auto"/>
        <w:rPr>
          <w:rFonts w:ascii="Verdana" w:hAnsi="Verdana" w:cs="Verdana"/>
          <w:lang w:val="en-GB"/>
        </w:rPr>
      </w:pPr>
      <w:r>
        <w:rPr>
          <w:rFonts w:ascii="Verdana" w:hAnsi="Verdana" w:cs="Verdana"/>
          <w:lang w:val="en-GB"/>
        </w:rPr>
        <w:t xml:space="preserve">I am deeply concerned about human rights defender, photographer, videographer Filmon Gebrehiwot Hagos, who disappeared </w:t>
      </w:r>
      <w:proofErr w:type="spellStart"/>
      <w:r>
        <w:rPr>
          <w:rFonts w:ascii="Verdana" w:hAnsi="Verdana" w:cs="Verdana"/>
          <w:lang w:val="en-GB"/>
        </w:rPr>
        <w:t>Adihawusi</w:t>
      </w:r>
      <w:proofErr w:type="spellEnd"/>
      <w:r>
        <w:rPr>
          <w:rFonts w:ascii="Verdana" w:hAnsi="Verdana" w:cs="Verdana"/>
          <w:lang w:val="en-GB"/>
        </w:rPr>
        <w:t>, Mekelle, Tigray  on 10 August 2025. There have been no confirmed sightings of him since.  His fate and whereabouts remain unknown.</w:t>
      </w:r>
    </w:p>
    <w:p w14:paraId="5DD00E17" w14:textId="77777777" w:rsidR="00DF5D57" w:rsidRDefault="0087416E">
      <w:pPr>
        <w:spacing w:after="0" w:line="360" w:lineRule="auto"/>
        <w:rPr>
          <w:rFonts w:ascii="Verdana" w:eastAsia="Verdana" w:hAnsi="Verdana" w:cs="Verdana"/>
          <w:lang w:val="en-GB"/>
        </w:rPr>
      </w:pPr>
      <w:r>
        <w:rPr>
          <w:rFonts w:ascii="Verdana" w:eastAsia="Verdana" w:hAnsi="Verdana" w:cs="Verdana"/>
          <w:lang w:val="en-GB"/>
        </w:rPr>
        <w:t xml:space="preserve"> </w:t>
      </w:r>
    </w:p>
    <w:p w14:paraId="11B97A40" w14:textId="77777777" w:rsidR="00DF5D57" w:rsidRDefault="0087416E">
      <w:pPr>
        <w:spacing w:after="0" w:line="360" w:lineRule="auto"/>
        <w:rPr>
          <w:rFonts w:ascii="Verdana" w:hAnsi="Verdana" w:cs="Verdana"/>
          <w:lang w:val="en-GB"/>
        </w:rPr>
      </w:pPr>
      <w:r>
        <w:rPr>
          <w:rFonts w:ascii="Verdana" w:hAnsi="Verdana" w:cs="Verdana"/>
          <w:lang w:val="en-GB"/>
        </w:rPr>
        <w:t>There are serious concerns that Filmon has been subjected to an enforced disappearance and may have been targeted because of his human rights work documenting the impact of the Tigray conflict between 2020-2022 including human rights violations.</w:t>
      </w:r>
    </w:p>
    <w:p w14:paraId="1393A053" w14:textId="77777777" w:rsidR="00DF5D57" w:rsidRDefault="00DF5D57">
      <w:pPr>
        <w:spacing w:after="0" w:line="360" w:lineRule="auto"/>
        <w:rPr>
          <w:rFonts w:ascii="Verdana" w:hAnsi="Verdana" w:cs="Verdana"/>
          <w:lang w:val="en-GB"/>
        </w:rPr>
      </w:pPr>
    </w:p>
    <w:p w14:paraId="217A5709" w14:textId="77777777" w:rsidR="00DF5D57" w:rsidRDefault="0087416E">
      <w:pPr>
        <w:spacing w:after="0" w:line="360" w:lineRule="auto"/>
        <w:rPr>
          <w:rFonts w:ascii="Verdana" w:hAnsi="Verdana" w:cs="Verdana"/>
          <w:lang w:val="en-GB"/>
        </w:rPr>
      </w:pPr>
      <w:r>
        <w:rPr>
          <w:rFonts w:ascii="Verdana" w:hAnsi="Verdana" w:cs="Verdana"/>
          <w:lang w:val="en-GB"/>
        </w:rPr>
        <w:t>I urge you to ensure a prompt and effective investigation into his disappearance and whereabouts. If Filmon is being held by the authorities, I call on you to ensure his immediate release.</w:t>
      </w:r>
    </w:p>
    <w:p w14:paraId="6D69C7AA" w14:textId="77777777" w:rsidR="00DF5D57" w:rsidRDefault="0087416E">
      <w:pPr>
        <w:spacing w:after="0" w:line="360" w:lineRule="auto"/>
        <w:rPr>
          <w:rFonts w:ascii="Verdana" w:eastAsia="Verdana" w:hAnsi="Verdana" w:cs="Verdana"/>
          <w:lang w:val="en-GB"/>
        </w:rPr>
      </w:pPr>
      <w:r>
        <w:rPr>
          <w:rFonts w:ascii="Verdana" w:eastAsia="Verdana" w:hAnsi="Verdana" w:cs="Verdana"/>
          <w:lang w:val="en-GB"/>
        </w:rPr>
        <w:t xml:space="preserve"> </w:t>
      </w:r>
    </w:p>
    <w:p w14:paraId="0E1DA4F8" w14:textId="77777777" w:rsidR="00DF5D57" w:rsidRDefault="0087416E">
      <w:pPr>
        <w:spacing w:after="0" w:line="360" w:lineRule="auto"/>
        <w:rPr>
          <w:rFonts w:ascii="Verdana" w:hAnsi="Verdana" w:cs="Verdana"/>
          <w:lang w:val="en-GB"/>
        </w:rPr>
      </w:pPr>
      <w:r>
        <w:rPr>
          <w:rFonts w:ascii="Verdana" w:hAnsi="Verdana" w:cs="Verdana"/>
          <w:lang w:val="en-GB"/>
        </w:rPr>
        <w:t>Yours sincerely,</w:t>
      </w:r>
    </w:p>
    <w:p w14:paraId="224E7A43" w14:textId="77777777" w:rsidR="00DF5D57" w:rsidRDefault="0087416E">
      <w:pPr>
        <w:spacing w:after="0" w:line="360" w:lineRule="auto"/>
        <w:rPr>
          <w:rFonts w:ascii="Verdana" w:eastAsia="Verdana" w:hAnsi="Verdana" w:cs="Verdana"/>
          <w:lang w:val="en-GB"/>
        </w:rPr>
      </w:pPr>
      <w:r>
        <w:rPr>
          <w:rFonts w:ascii="Verdana" w:eastAsia="Verdana" w:hAnsi="Verdana" w:cs="Verdana"/>
          <w:lang w:val="en-GB"/>
        </w:rPr>
        <w:t xml:space="preserve"> </w:t>
      </w:r>
    </w:p>
    <w:p w14:paraId="37B530B6" w14:textId="77777777" w:rsidR="00DF5D57" w:rsidRDefault="00DF5D57">
      <w:pPr>
        <w:spacing w:after="0" w:line="360" w:lineRule="auto"/>
        <w:rPr>
          <w:rFonts w:ascii="Verdana" w:hAnsi="Verdana" w:cs="Verdana"/>
          <w:lang w:val="en-GB"/>
        </w:rPr>
      </w:pPr>
    </w:p>
    <w:p w14:paraId="3D1A7DD3" w14:textId="77777777" w:rsidR="00DF5D57" w:rsidRDefault="0087416E">
      <w:pPr>
        <w:spacing w:after="0" w:line="360" w:lineRule="auto"/>
        <w:rPr>
          <w:rFonts w:ascii="Verdana" w:hAnsi="Verdana" w:cs="Verdana"/>
          <w:lang w:val="en-GB"/>
        </w:rPr>
      </w:pPr>
      <w:r>
        <w:rPr>
          <w:rFonts w:ascii="Verdana" w:hAnsi="Verdana" w:cs="Verdana"/>
          <w:lang w:val="en-GB"/>
        </w:rPr>
        <w:t>…………………………………</w:t>
      </w:r>
    </w:p>
    <w:p w14:paraId="3C59DAF9" w14:textId="77777777" w:rsidR="00DF5D57" w:rsidRDefault="0087416E">
      <w:pPr>
        <w:spacing w:after="0" w:line="360" w:lineRule="auto"/>
        <w:rPr>
          <w:rFonts w:ascii="Verdana" w:hAnsi="Verdana" w:cs="Verdana"/>
          <w:lang w:val="en-GB"/>
        </w:rPr>
      </w:pPr>
      <w:r>
        <w:rPr>
          <w:rFonts w:ascii="Verdana" w:hAnsi="Verdana" w:cs="Verdana"/>
          <w:lang w:val="en-GB"/>
        </w:rPr>
        <w:t>……………………………….</w:t>
      </w:r>
    </w:p>
    <w:p w14:paraId="5E325BB2" w14:textId="77777777" w:rsidR="00DF5D57" w:rsidRDefault="0087416E">
      <w:pPr>
        <w:spacing w:after="0" w:line="360" w:lineRule="auto"/>
        <w:rPr>
          <w:rFonts w:ascii="Verdana" w:hAnsi="Verdana" w:cs="Verdana"/>
          <w:lang w:val="en-GB"/>
        </w:rPr>
      </w:pPr>
      <w:r>
        <w:rPr>
          <w:rFonts w:ascii="Verdana" w:hAnsi="Verdana" w:cs="Verdana"/>
          <w:lang w:val="en-GB"/>
        </w:rPr>
        <w:t>………………………………</w:t>
      </w:r>
    </w:p>
    <w:p w14:paraId="4CF4A251" w14:textId="77777777" w:rsidR="00DF5D57" w:rsidRDefault="0087416E">
      <w:pPr>
        <w:spacing w:after="0" w:line="360" w:lineRule="auto"/>
      </w:pPr>
      <w:r>
        <w:rPr>
          <w:rFonts w:ascii="Verdana" w:hAnsi="Verdana" w:cs="Verdana"/>
          <w:lang w:val="en-GB"/>
        </w:rPr>
        <w:t>The Netherlands.</w:t>
      </w:r>
    </w:p>
    <w:p w14:paraId="6003D16B" w14:textId="77777777" w:rsidR="00DF5D57" w:rsidRDefault="0087416E">
      <w:r>
        <w:br w:type="page"/>
      </w:r>
    </w:p>
    <w:p w14:paraId="0D85E777" w14:textId="77777777" w:rsidR="0087416E" w:rsidRPr="007455C2" w:rsidRDefault="0087416E" w:rsidP="007455C2">
      <w:pPr>
        <w:shd w:val="clear" w:color="auto" w:fill="FFFFFF"/>
        <w:spacing w:before="100" w:beforeAutospacing="1" w:after="100" w:afterAutospacing="1" w:line="720" w:lineRule="atLeast"/>
        <w:outlineLvl w:val="0"/>
        <w:rPr>
          <w:rFonts w:ascii="Arial" w:eastAsia="Times New Roman" w:hAnsi="Arial" w:cs="Arial"/>
          <w:color w:val="000000"/>
          <w:kern w:val="36"/>
          <w:sz w:val="36"/>
          <w:szCs w:val="36"/>
          <w:lang w:eastAsia="nl-NL"/>
          <w14:ligatures w14:val="none"/>
        </w:rPr>
      </w:pPr>
      <w:r w:rsidRPr="007455C2">
        <w:rPr>
          <w:rFonts w:ascii="Arial" w:eastAsia="Times New Roman" w:hAnsi="Arial" w:cs="Arial"/>
          <w:noProof/>
          <w:color w:val="000000"/>
          <w:kern w:val="36"/>
          <w:sz w:val="36"/>
          <w:szCs w:val="36"/>
          <w:lang w:eastAsia="nl-NL"/>
          <w14:ligatures w14:val="none"/>
        </w:rPr>
        <w:lastRenderedPageBreak/>
        <w:drawing>
          <wp:anchor distT="0" distB="0" distL="114300" distR="114300" simplePos="0" relativeHeight="251656192" behindDoc="1" locked="0" layoutInCell="1" allowOverlap="1" wp14:anchorId="07200386" wp14:editId="36602D0A">
            <wp:simplePos x="0" y="0"/>
            <wp:positionH relativeFrom="column">
              <wp:posOffset>-4445</wp:posOffset>
            </wp:positionH>
            <wp:positionV relativeFrom="paragraph">
              <wp:posOffset>0</wp:posOffset>
            </wp:positionV>
            <wp:extent cx="5760720" cy="2191385"/>
            <wp:effectExtent l="0" t="0" r="0" b="0"/>
            <wp:wrapTight wrapText="bothSides">
              <wp:wrapPolygon edited="0">
                <wp:start x="0" y="0"/>
                <wp:lineTo x="0" y="21406"/>
                <wp:lineTo x="21500" y="21406"/>
                <wp:lineTo x="21500" y="0"/>
                <wp:lineTo x="0" y="0"/>
              </wp:wrapPolygon>
            </wp:wrapTight>
            <wp:docPr id="3"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
                    <pic:cNvPicPr/>
                  </pic:nvPicPr>
                  <pic:blipFill>
                    <a:blip r:embed="rId7" cstate="print">
                      <a:extLst>
                        <a:ext uri="{28A0092B-C50C-407E-A947-70E740481C1C}">
                          <a14:useLocalDpi xmlns:a14="http://schemas.microsoft.com/office/drawing/2010/main" val="0"/>
                        </a:ext>
                      </a:extLst>
                    </a:blip>
                    <a:stretch>
                      <a:fillRect/>
                    </a:stretch>
                  </pic:blipFill>
                  <pic:spPr>
                    <a:xfrm>
                      <a:off x="0" y="0"/>
                      <a:ext cx="5760720" cy="2191385"/>
                    </a:xfrm>
                    <a:prstGeom prst="rect">
                      <a:avLst/>
                    </a:prstGeom>
                  </pic:spPr>
                </pic:pic>
              </a:graphicData>
            </a:graphic>
          </wp:anchor>
        </w:drawing>
      </w:r>
      <w:r w:rsidRPr="007455C2">
        <w:rPr>
          <w:rFonts w:ascii="Arial" w:eastAsia="Times New Roman" w:hAnsi="Arial" w:cs="Arial"/>
          <w:color w:val="000000"/>
          <w:kern w:val="36"/>
          <w:sz w:val="36"/>
          <w:szCs w:val="36"/>
          <w:lang w:eastAsia="nl-NL"/>
          <w14:ligatures w14:val="none"/>
        </w:rPr>
        <w:t>Kazachstan: geef activisten nú medische zorg</w:t>
      </w:r>
    </w:p>
    <w:p w14:paraId="650D81CA" w14:textId="77777777" w:rsidR="0087416E" w:rsidRPr="007455C2" w:rsidRDefault="0087416E" w:rsidP="007455C2">
      <w:pPr>
        <w:shd w:val="clear" w:color="auto" w:fill="FFFFFF"/>
        <w:spacing w:before="100" w:beforeAutospacing="1" w:after="100" w:afterAutospacing="1" w:line="240" w:lineRule="auto"/>
        <w:rPr>
          <w:rFonts w:ascii="Arial" w:eastAsia="Times New Roman" w:hAnsi="Arial" w:cs="Arial"/>
          <w:color w:val="000000"/>
          <w:kern w:val="0"/>
          <w:sz w:val="24"/>
          <w:szCs w:val="24"/>
          <w:lang w:eastAsia="nl-NL"/>
          <w14:ligatures w14:val="none"/>
        </w:rPr>
      </w:pPr>
      <w:r w:rsidRPr="007455C2">
        <w:rPr>
          <w:rFonts w:ascii="Arial" w:eastAsia="Times New Roman" w:hAnsi="Arial" w:cs="Arial"/>
          <w:color w:val="000000"/>
          <w:kern w:val="0"/>
          <w:sz w:val="24"/>
          <w:szCs w:val="24"/>
          <w:lang w:eastAsia="nl-NL"/>
          <w14:ligatures w14:val="none"/>
        </w:rPr>
        <w:t xml:space="preserve">Op 13 april 2026 legde een rechtbank in Kazachstan elf leden van </w:t>
      </w:r>
      <w:proofErr w:type="spellStart"/>
      <w:r w:rsidRPr="007455C2">
        <w:rPr>
          <w:rFonts w:ascii="Arial" w:eastAsia="Times New Roman" w:hAnsi="Arial" w:cs="Arial"/>
          <w:color w:val="000000"/>
          <w:kern w:val="0"/>
          <w:sz w:val="24"/>
          <w:szCs w:val="24"/>
          <w:lang w:eastAsia="nl-NL"/>
          <w14:ligatures w14:val="none"/>
        </w:rPr>
        <w:t>Nagyz</w:t>
      </w:r>
      <w:proofErr w:type="spellEnd"/>
      <w:r w:rsidRPr="007455C2">
        <w:rPr>
          <w:rFonts w:ascii="Arial" w:eastAsia="Times New Roman" w:hAnsi="Arial" w:cs="Arial"/>
          <w:color w:val="000000"/>
          <w:kern w:val="0"/>
          <w:sz w:val="24"/>
          <w:szCs w:val="24"/>
          <w:lang w:eastAsia="nl-NL"/>
          <w14:ligatures w14:val="none"/>
        </w:rPr>
        <w:t xml:space="preserve"> </w:t>
      </w:r>
      <w:proofErr w:type="spellStart"/>
      <w:r w:rsidRPr="007455C2">
        <w:rPr>
          <w:rFonts w:ascii="Arial" w:eastAsia="Times New Roman" w:hAnsi="Arial" w:cs="Arial"/>
          <w:color w:val="000000"/>
          <w:kern w:val="0"/>
          <w:sz w:val="24"/>
          <w:szCs w:val="24"/>
          <w:lang w:eastAsia="nl-NL"/>
          <w14:ligatures w14:val="none"/>
        </w:rPr>
        <w:t>Atajurt</w:t>
      </w:r>
      <w:proofErr w:type="spellEnd"/>
      <w:r w:rsidRPr="007455C2">
        <w:rPr>
          <w:rFonts w:ascii="Arial" w:eastAsia="Times New Roman" w:hAnsi="Arial" w:cs="Arial"/>
          <w:color w:val="000000"/>
          <w:kern w:val="0"/>
          <w:sz w:val="24"/>
          <w:szCs w:val="24"/>
          <w:lang w:eastAsia="nl-NL"/>
          <w14:ligatures w14:val="none"/>
        </w:rPr>
        <w:t xml:space="preserve"> een gevangenisstraf van vijf jaar op. De mensenrechtenorganisatie komt op voor etnische Kazakken en andere Turkse minderheden in de Chinese regio Xinjiang. De activisten werden veroordeeld nadat zij deelnamen aan een vreedzaam protest bij de grens tussen Kazachstan en China.</w:t>
      </w:r>
    </w:p>
    <w:p w14:paraId="5239201D" w14:textId="77777777" w:rsidR="0087416E" w:rsidRPr="007455C2" w:rsidRDefault="0087416E" w:rsidP="007455C2">
      <w:pPr>
        <w:shd w:val="clear" w:color="auto" w:fill="FFFFFF"/>
        <w:spacing w:before="100" w:beforeAutospacing="1" w:after="100" w:afterAutospacing="1" w:line="240" w:lineRule="auto"/>
        <w:rPr>
          <w:rFonts w:ascii="Arial" w:eastAsia="Times New Roman" w:hAnsi="Arial" w:cs="Arial"/>
          <w:color w:val="000000"/>
          <w:kern w:val="0"/>
          <w:sz w:val="24"/>
          <w:szCs w:val="24"/>
          <w:lang w:eastAsia="nl-NL"/>
          <w14:ligatures w14:val="none"/>
        </w:rPr>
      </w:pPr>
      <w:r w:rsidRPr="007455C2">
        <w:rPr>
          <w:rFonts w:ascii="Arial" w:eastAsia="Times New Roman" w:hAnsi="Arial" w:cs="Arial"/>
          <w:color w:val="000000"/>
          <w:kern w:val="0"/>
          <w:sz w:val="24"/>
          <w:szCs w:val="24"/>
          <w:lang w:eastAsia="nl-NL"/>
          <w14:ligatures w14:val="none"/>
        </w:rPr>
        <w:t xml:space="preserve">Drie van hen hebben ernstige gezondheidsproblemen. </w:t>
      </w:r>
      <w:proofErr w:type="spellStart"/>
      <w:r w:rsidRPr="007455C2">
        <w:rPr>
          <w:rFonts w:ascii="Arial" w:eastAsia="Times New Roman" w:hAnsi="Arial" w:cs="Arial"/>
          <w:color w:val="000000"/>
          <w:kern w:val="0"/>
          <w:sz w:val="24"/>
          <w:szCs w:val="24"/>
          <w:lang w:eastAsia="nl-NL"/>
          <w14:ligatures w14:val="none"/>
        </w:rPr>
        <w:t>Tursynbek</w:t>
      </w:r>
      <w:proofErr w:type="spellEnd"/>
      <w:r w:rsidRPr="007455C2">
        <w:rPr>
          <w:rFonts w:ascii="Arial" w:eastAsia="Times New Roman" w:hAnsi="Arial" w:cs="Arial"/>
          <w:color w:val="000000"/>
          <w:kern w:val="0"/>
          <w:sz w:val="24"/>
          <w:szCs w:val="24"/>
          <w:lang w:eastAsia="nl-NL"/>
          <w14:ligatures w14:val="none"/>
        </w:rPr>
        <w:t xml:space="preserve"> </w:t>
      </w:r>
      <w:proofErr w:type="spellStart"/>
      <w:r w:rsidRPr="007455C2">
        <w:rPr>
          <w:rFonts w:ascii="Arial" w:eastAsia="Times New Roman" w:hAnsi="Arial" w:cs="Arial"/>
          <w:color w:val="000000"/>
          <w:kern w:val="0"/>
          <w:sz w:val="24"/>
          <w:szCs w:val="24"/>
          <w:lang w:eastAsia="nl-NL"/>
          <w14:ligatures w14:val="none"/>
        </w:rPr>
        <w:t>Kabi</w:t>
      </w:r>
      <w:proofErr w:type="spellEnd"/>
      <w:r w:rsidRPr="007455C2">
        <w:rPr>
          <w:rFonts w:ascii="Arial" w:eastAsia="Times New Roman" w:hAnsi="Arial" w:cs="Arial"/>
          <w:color w:val="000000"/>
          <w:kern w:val="0"/>
          <w:sz w:val="24"/>
          <w:szCs w:val="24"/>
          <w:lang w:eastAsia="nl-NL"/>
          <w14:ligatures w14:val="none"/>
        </w:rPr>
        <w:t xml:space="preserve"> lijdt aan ernstig gehoorverlies en chronische pijn. </w:t>
      </w:r>
      <w:proofErr w:type="spellStart"/>
      <w:r w:rsidRPr="007455C2">
        <w:rPr>
          <w:rFonts w:ascii="Arial" w:eastAsia="Times New Roman" w:hAnsi="Arial" w:cs="Arial"/>
          <w:color w:val="000000"/>
          <w:kern w:val="0"/>
          <w:sz w:val="24"/>
          <w:szCs w:val="24"/>
          <w:lang w:eastAsia="nl-NL"/>
          <w14:ligatures w14:val="none"/>
        </w:rPr>
        <w:t>Batyrbek</w:t>
      </w:r>
      <w:proofErr w:type="spellEnd"/>
      <w:r w:rsidRPr="007455C2">
        <w:rPr>
          <w:rFonts w:ascii="Arial" w:eastAsia="Times New Roman" w:hAnsi="Arial" w:cs="Arial"/>
          <w:color w:val="000000"/>
          <w:kern w:val="0"/>
          <w:sz w:val="24"/>
          <w:szCs w:val="24"/>
          <w:lang w:eastAsia="nl-NL"/>
          <w14:ligatures w14:val="none"/>
        </w:rPr>
        <w:t xml:space="preserve"> </w:t>
      </w:r>
      <w:proofErr w:type="spellStart"/>
      <w:r w:rsidRPr="007455C2">
        <w:rPr>
          <w:rFonts w:ascii="Arial" w:eastAsia="Times New Roman" w:hAnsi="Arial" w:cs="Arial"/>
          <w:color w:val="000000"/>
          <w:kern w:val="0"/>
          <w:sz w:val="24"/>
          <w:szCs w:val="24"/>
          <w:lang w:eastAsia="nl-NL"/>
          <w14:ligatures w14:val="none"/>
        </w:rPr>
        <w:t>Baigazy</w:t>
      </w:r>
      <w:proofErr w:type="spellEnd"/>
      <w:r w:rsidRPr="007455C2">
        <w:rPr>
          <w:rFonts w:ascii="Arial" w:eastAsia="Times New Roman" w:hAnsi="Arial" w:cs="Arial"/>
          <w:color w:val="000000"/>
          <w:kern w:val="0"/>
          <w:sz w:val="24"/>
          <w:szCs w:val="24"/>
          <w:lang w:eastAsia="nl-NL"/>
          <w14:ligatures w14:val="none"/>
        </w:rPr>
        <w:t xml:space="preserve"> heeft dringend een oogoperatie nodig. </w:t>
      </w:r>
      <w:proofErr w:type="spellStart"/>
      <w:r w:rsidRPr="007455C2">
        <w:rPr>
          <w:rFonts w:ascii="Arial" w:eastAsia="Times New Roman" w:hAnsi="Arial" w:cs="Arial"/>
          <w:color w:val="000000"/>
          <w:kern w:val="0"/>
          <w:sz w:val="24"/>
          <w:szCs w:val="24"/>
          <w:lang w:eastAsia="nl-NL"/>
          <w14:ligatures w14:val="none"/>
        </w:rPr>
        <w:t>Yerbol</w:t>
      </w:r>
      <w:proofErr w:type="spellEnd"/>
      <w:r w:rsidRPr="007455C2">
        <w:rPr>
          <w:rFonts w:ascii="Arial" w:eastAsia="Times New Roman" w:hAnsi="Arial" w:cs="Arial"/>
          <w:color w:val="000000"/>
          <w:kern w:val="0"/>
          <w:sz w:val="24"/>
          <w:szCs w:val="24"/>
          <w:lang w:eastAsia="nl-NL"/>
          <w14:ligatures w14:val="none"/>
        </w:rPr>
        <w:t xml:space="preserve"> </w:t>
      </w:r>
      <w:proofErr w:type="spellStart"/>
      <w:r w:rsidRPr="007455C2">
        <w:rPr>
          <w:rFonts w:ascii="Arial" w:eastAsia="Times New Roman" w:hAnsi="Arial" w:cs="Arial"/>
          <w:color w:val="000000"/>
          <w:kern w:val="0"/>
          <w:sz w:val="24"/>
          <w:szCs w:val="24"/>
          <w:lang w:eastAsia="nl-NL"/>
          <w14:ligatures w14:val="none"/>
        </w:rPr>
        <w:t>Nurlybayev</w:t>
      </w:r>
      <w:proofErr w:type="spellEnd"/>
      <w:r w:rsidRPr="007455C2">
        <w:rPr>
          <w:rFonts w:ascii="Arial" w:eastAsia="Times New Roman" w:hAnsi="Arial" w:cs="Arial"/>
          <w:color w:val="000000"/>
          <w:kern w:val="0"/>
          <w:sz w:val="24"/>
          <w:szCs w:val="24"/>
          <w:lang w:eastAsia="nl-NL"/>
          <w14:ligatures w14:val="none"/>
        </w:rPr>
        <w:t xml:space="preserve"> heeft een ernstige nierziekte en specialistische medische behandeling nodig.</w:t>
      </w:r>
    </w:p>
    <w:p w14:paraId="7491CA6E" w14:textId="77777777" w:rsidR="0087416E" w:rsidRPr="00F9143E" w:rsidRDefault="0087416E" w:rsidP="007455C2">
      <w:pPr>
        <w:rPr>
          <w:rFonts w:ascii="Calibri" w:eastAsia="Calibri" w:hAnsi="Calibri" w:cs="Arial"/>
          <w:i/>
          <w:iCs/>
        </w:rPr>
      </w:pPr>
      <w:r w:rsidRPr="00F9143E">
        <w:rPr>
          <w:rFonts w:ascii="Calibri" w:eastAsia="Calibri" w:hAnsi="Calibri" w:cs="Arial"/>
          <w:i/>
          <w:iCs/>
        </w:rPr>
        <w:t xml:space="preserve">Het is de bedoeling dat u zowel naar de overheid als naar de ambassade een brief stuurt. De ambassade moet deze brieven doorzenden waardoor de boodschap tweemaal aankomt. Frankeren voor alle landen behalve Nederland met een zegel Internationaal 1. </w:t>
      </w:r>
    </w:p>
    <w:p w14:paraId="180FCC42" w14:textId="77777777" w:rsidR="0087416E" w:rsidRDefault="0087416E" w:rsidP="007455C2">
      <w:pPr>
        <w:rPr>
          <w:b/>
          <w:bCs/>
          <w:sz w:val="28"/>
          <w:szCs w:val="28"/>
        </w:rPr>
      </w:pPr>
      <w:r>
        <w:rPr>
          <w:b/>
          <w:bCs/>
          <w:sz w:val="28"/>
          <w:szCs w:val="28"/>
        </w:rPr>
        <w:t>Goed bericht:</w:t>
      </w:r>
    </w:p>
    <w:p w14:paraId="311BC1D7" w14:textId="77777777" w:rsidR="0087416E" w:rsidRPr="002606ED" w:rsidRDefault="0087416E" w:rsidP="007455C2">
      <w:pPr>
        <w:rPr>
          <w:b/>
          <w:bCs/>
          <w:sz w:val="28"/>
          <w:szCs w:val="28"/>
        </w:rPr>
      </w:pPr>
      <w:r w:rsidRPr="002606ED">
        <w:rPr>
          <w:b/>
          <w:bCs/>
          <w:noProof/>
          <w:sz w:val="28"/>
          <w:szCs w:val="28"/>
        </w:rPr>
        <w:drawing>
          <wp:anchor distT="0" distB="0" distL="114300" distR="114300" simplePos="0" relativeHeight="251660288" behindDoc="1" locked="0" layoutInCell="1" allowOverlap="1" wp14:anchorId="419A4B9B" wp14:editId="2A9CBB12">
            <wp:simplePos x="0" y="0"/>
            <wp:positionH relativeFrom="column">
              <wp:posOffset>4150995</wp:posOffset>
            </wp:positionH>
            <wp:positionV relativeFrom="paragraph">
              <wp:posOffset>10160</wp:posOffset>
            </wp:positionV>
            <wp:extent cx="1964690" cy="2533650"/>
            <wp:effectExtent l="0" t="0" r="0" b="0"/>
            <wp:wrapTight wrapText="bothSides">
              <wp:wrapPolygon edited="0">
                <wp:start x="0" y="0"/>
                <wp:lineTo x="0" y="21438"/>
                <wp:lineTo x="21363" y="21438"/>
                <wp:lineTo x="21363" y="0"/>
                <wp:lineTo x="0" y="0"/>
              </wp:wrapPolygon>
            </wp:wrapTight>
            <wp:docPr id="4"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
                    <pic:cNvPicPr/>
                  </pic:nvPicPr>
                  <pic:blipFill>
                    <a:blip r:embed="rId5">
                      <a:extLst>
                        <a:ext uri="{28A0092B-C50C-407E-A947-70E740481C1C}">
                          <a14:useLocalDpi xmlns:a14="http://schemas.microsoft.com/office/drawing/2010/main" val="0"/>
                        </a:ext>
                      </a:extLst>
                    </a:blip>
                    <a:stretch>
                      <a:fillRect/>
                    </a:stretch>
                  </pic:blipFill>
                  <pic:spPr>
                    <a:xfrm>
                      <a:off x="0" y="0"/>
                      <a:ext cx="1964690" cy="2533650"/>
                    </a:xfrm>
                    <a:prstGeom prst="rect">
                      <a:avLst/>
                    </a:prstGeom>
                  </pic:spPr>
                </pic:pic>
              </a:graphicData>
            </a:graphic>
            <wp14:sizeRelH relativeFrom="margin">
              <wp14:pctWidth>0</wp14:pctWidth>
            </wp14:sizeRelH>
            <wp14:sizeRelV relativeFrom="margin">
              <wp14:pctHeight>0</wp14:pctHeight>
            </wp14:sizeRelV>
          </wp:anchor>
        </w:drawing>
      </w:r>
      <w:r w:rsidRPr="002606ED">
        <w:rPr>
          <w:b/>
          <w:bCs/>
          <w:sz w:val="28"/>
          <w:szCs w:val="28"/>
        </w:rPr>
        <w:t>Cubaanse kunstenaar ontvangt meer dan 27.000 solidariteitsbrieven</w:t>
      </w:r>
      <w:r w:rsidRPr="002606ED">
        <w:rPr>
          <w:noProof/>
        </w:rPr>
        <w:t xml:space="preserve"> </w:t>
      </w:r>
    </w:p>
    <w:p w14:paraId="10E821FC" w14:textId="77777777" w:rsidR="0087416E" w:rsidRPr="002606ED" w:rsidRDefault="0087416E" w:rsidP="007455C2">
      <w:r w:rsidRPr="002606ED">
        <w:t xml:space="preserve">Tijdens een besloten bijeenkomst in Miami ontving Luis Manuel </w:t>
      </w:r>
      <w:proofErr w:type="spellStart"/>
      <w:r w:rsidRPr="002606ED">
        <w:t>Otero</w:t>
      </w:r>
      <w:proofErr w:type="spellEnd"/>
      <w:r w:rsidRPr="002606ED">
        <w:t xml:space="preserve"> Alcántara meer dan 27.000 solidariteitsbrieven van Amnesty-aanhangers. De Cubaanse kunstenaar zat vijf jaar onterecht in de gevangenis. Hij werd recent naar de Verenigde Staten gestuurd om daar in ballingschap te leven.</w:t>
      </w:r>
    </w:p>
    <w:p w14:paraId="346C81F6" w14:textId="77777777" w:rsidR="00A713FC" w:rsidRDefault="0087416E">
      <w:r w:rsidRPr="002606ED">
        <w:t xml:space="preserve">Luis Manuel </w:t>
      </w:r>
      <w:proofErr w:type="spellStart"/>
      <w:r w:rsidRPr="002606ED">
        <w:t>Otero</w:t>
      </w:r>
      <w:proofErr w:type="spellEnd"/>
      <w:r w:rsidRPr="002606ED">
        <w:t xml:space="preserve"> Alcántara verdedigt met zijn kunst de vrijheid van meningsuiting en stelt inperkingen van de artistieke en maatschappelijke ruimte in Cuba aan de kaak. Hij is door Amnesty International uitgeroepen tot gewetensgevangene en werd in juni 2022 veroordeeld tot vijf jaar gevangenisstraf, nadat hij in juli 2021 </w:t>
      </w:r>
      <w:r w:rsidRPr="002606ED">
        <w:lastRenderedPageBreak/>
        <w:t xml:space="preserve">willekeurig was vastgezet. Na bijna vijf jaar onterecht van zijn vrijheid te zijn beroofd, werd hij in juli 2026 vrijgelaten en </w:t>
      </w:r>
      <w:hyperlink r:id="rId8" w:history="1">
        <w:r w:rsidRPr="002606ED">
          <w:rPr>
            <w:rStyle w:val="Hyperlink"/>
            <w:color w:val="000000" w:themeColor="text1"/>
            <w:u w:val="none"/>
          </w:rPr>
          <w:t>gedwongen in ballingschap</w:t>
        </w:r>
      </w:hyperlink>
      <w:r w:rsidRPr="002606ED">
        <w:rPr>
          <w:color w:val="000000" w:themeColor="text1"/>
        </w:rPr>
        <w:t xml:space="preserve"> te gaan.</w:t>
      </w:r>
    </w:p>
    <w:p w14:paraId="41C283CC" w14:textId="77777777" w:rsidR="00DF5D57" w:rsidRDefault="0087416E">
      <w:r>
        <w:br w:type="page"/>
      </w:r>
    </w:p>
    <w:p w14:paraId="5E47033F" w14:textId="77777777" w:rsidR="00DF5D57" w:rsidRDefault="0087416E">
      <w:pPr>
        <w:spacing w:after="0" w:line="360" w:lineRule="auto"/>
        <w:rPr>
          <w:rFonts w:ascii="Verdana" w:hAnsi="Verdana" w:cs="Verdana"/>
        </w:rPr>
      </w:pPr>
      <w:proofErr w:type="spellStart"/>
      <w:r>
        <w:rPr>
          <w:rFonts w:ascii="Verdana" w:hAnsi="Verdana" w:cs="Verdana"/>
        </w:rPr>
        <w:lastRenderedPageBreak/>
        <w:t>To</w:t>
      </w:r>
      <w:proofErr w:type="spellEnd"/>
      <w:r>
        <w:rPr>
          <w:rFonts w:ascii="Verdana" w:hAnsi="Verdana" w:cs="Verdana"/>
        </w:rPr>
        <w:t xml:space="preserve">: </w:t>
      </w:r>
      <w:proofErr w:type="spellStart"/>
      <w:r>
        <w:rPr>
          <w:rFonts w:ascii="Verdana" w:hAnsi="Verdana" w:cs="Verdana"/>
        </w:rPr>
        <w:t>Prosecutor</w:t>
      </w:r>
      <w:proofErr w:type="spellEnd"/>
      <w:r>
        <w:rPr>
          <w:rFonts w:ascii="Verdana" w:hAnsi="Verdana" w:cs="Verdana"/>
        </w:rPr>
        <w:t xml:space="preserve"> General of </w:t>
      </w:r>
      <w:proofErr w:type="spellStart"/>
      <w:r>
        <w:rPr>
          <w:rFonts w:ascii="Verdana" w:hAnsi="Verdana" w:cs="Verdana"/>
        </w:rPr>
        <w:t>the</w:t>
      </w:r>
      <w:proofErr w:type="spellEnd"/>
      <w:r>
        <w:rPr>
          <w:rFonts w:ascii="Verdana" w:hAnsi="Verdana" w:cs="Verdana"/>
        </w:rPr>
        <w:t xml:space="preserve"> </w:t>
      </w:r>
      <w:proofErr w:type="spellStart"/>
      <w:r>
        <w:rPr>
          <w:rFonts w:ascii="Verdana" w:hAnsi="Verdana" w:cs="Verdana"/>
        </w:rPr>
        <w:t>Republic</w:t>
      </w:r>
      <w:proofErr w:type="spellEnd"/>
      <w:r>
        <w:rPr>
          <w:rFonts w:ascii="Verdana" w:hAnsi="Verdana" w:cs="Verdana"/>
        </w:rPr>
        <w:t xml:space="preserve"> of Kazakhstan </w:t>
      </w:r>
      <w:proofErr w:type="spellStart"/>
      <w:r>
        <w:rPr>
          <w:rFonts w:ascii="Verdana" w:hAnsi="Verdana" w:cs="Verdana"/>
        </w:rPr>
        <w:t>Berik</w:t>
      </w:r>
      <w:proofErr w:type="spellEnd"/>
      <w:r>
        <w:rPr>
          <w:rFonts w:ascii="Verdana" w:hAnsi="Verdana" w:cs="Verdana"/>
        </w:rPr>
        <w:t xml:space="preserve"> </w:t>
      </w:r>
      <w:proofErr w:type="spellStart"/>
      <w:r>
        <w:rPr>
          <w:rFonts w:ascii="Verdana" w:hAnsi="Verdana" w:cs="Verdana"/>
        </w:rPr>
        <w:t>Nogayuly</w:t>
      </w:r>
      <w:proofErr w:type="spellEnd"/>
      <w:r>
        <w:rPr>
          <w:rFonts w:ascii="Verdana" w:hAnsi="Verdana" w:cs="Verdana"/>
        </w:rPr>
        <w:t xml:space="preserve"> </w:t>
      </w:r>
      <w:proofErr w:type="spellStart"/>
      <w:r>
        <w:rPr>
          <w:rFonts w:ascii="Verdana" w:hAnsi="Verdana" w:cs="Verdana"/>
        </w:rPr>
        <w:t>Assylov</w:t>
      </w:r>
      <w:proofErr w:type="spellEnd"/>
    </w:p>
    <w:p w14:paraId="6554756E" w14:textId="77777777" w:rsidR="00DF5D57" w:rsidRDefault="0087416E">
      <w:pPr>
        <w:spacing w:after="0" w:line="360" w:lineRule="auto"/>
        <w:rPr>
          <w:rFonts w:ascii="Verdana" w:hAnsi="Verdana" w:cs="Verdana"/>
        </w:rPr>
      </w:pPr>
      <w:r>
        <w:rPr>
          <w:rFonts w:ascii="Verdana" w:hAnsi="Verdana" w:cs="Verdana"/>
        </w:rPr>
        <w:t xml:space="preserve">14 </w:t>
      </w:r>
      <w:proofErr w:type="spellStart"/>
      <w:r>
        <w:rPr>
          <w:rFonts w:ascii="Verdana" w:hAnsi="Verdana" w:cs="Verdana"/>
        </w:rPr>
        <w:t>Mangilik</w:t>
      </w:r>
      <w:proofErr w:type="spellEnd"/>
      <w:r>
        <w:rPr>
          <w:rFonts w:ascii="Verdana" w:hAnsi="Verdana" w:cs="Verdana"/>
        </w:rPr>
        <w:t xml:space="preserve"> El Avenue, Astana </w:t>
      </w:r>
    </w:p>
    <w:p w14:paraId="7429EC3A" w14:textId="77777777" w:rsidR="00DF5D57" w:rsidRDefault="0087416E">
      <w:pPr>
        <w:spacing w:after="0" w:line="360" w:lineRule="auto"/>
        <w:rPr>
          <w:rFonts w:ascii="Verdana" w:hAnsi="Verdana" w:cs="Verdana"/>
        </w:rPr>
      </w:pPr>
      <w:r>
        <w:rPr>
          <w:rFonts w:ascii="Verdana" w:hAnsi="Verdana" w:cs="Verdana"/>
        </w:rPr>
        <w:t xml:space="preserve">010000 </w:t>
      </w:r>
    </w:p>
    <w:p w14:paraId="07586329" w14:textId="77777777" w:rsidR="00DF5D57" w:rsidRDefault="0087416E">
      <w:pPr>
        <w:spacing w:after="0" w:line="360" w:lineRule="auto"/>
        <w:rPr>
          <w:rFonts w:ascii="Verdana" w:hAnsi="Verdana" w:cs="Verdana"/>
        </w:rPr>
      </w:pPr>
      <w:proofErr w:type="spellStart"/>
      <w:r>
        <w:rPr>
          <w:rFonts w:ascii="Verdana" w:hAnsi="Verdana" w:cs="Verdana"/>
        </w:rPr>
        <w:t>Republic</w:t>
      </w:r>
      <w:proofErr w:type="spellEnd"/>
      <w:r>
        <w:rPr>
          <w:rFonts w:ascii="Verdana" w:hAnsi="Verdana" w:cs="Verdana"/>
        </w:rPr>
        <w:t xml:space="preserve"> of Kazakhstan</w:t>
      </w:r>
    </w:p>
    <w:p w14:paraId="64E0D98F" w14:textId="77777777" w:rsidR="00DF5D57" w:rsidRDefault="00DF5D57">
      <w:pPr>
        <w:spacing w:after="0" w:line="360" w:lineRule="auto"/>
        <w:rPr>
          <w:rFonts w:ascii="Verdana" w:hAnsi="Verdana" w:cs="Verdana"/>
        </w:rPr>
      </w:pPr>
    </w:p>
    <w:p w14:paraId="21072F99" w14:textId="77777777" w:rsidR="00DF5D57" w:rsidRDefault="0087416E">
      <w:pPr>
        <w:spacing w:after="0" w:line="360" w:lineRule="auto"/>
        <w:rPr>
          <w:rFonts w:ascii="Verdana" w:hAnsi="Verdana" w:cs="Verdana"/>
        </w:rPr>
      </w:pPr>
      <w:r>
        <w:rPr>
          <w:rFonts w:ascii="Verdana" w:hAnsi="Verdana" w:cs="Verdana"/>
        </w:rPr>
        <w:t xml:space="preserve">Copy </w:t>
      </w:r>
      <w:proofErr w:type="spellStart"/>
      <w:r>
        <w:rPr>
          <w:rFonts w:ascii="Verdana" w:hAnsi="Verdana" w:cs="Verdana"/>
        </w:rPr>
        <w:t>to</w:t>
      </w:r>
      <w:proofErr w:type="spellEnd"/>
      <w:r>
        <w:rPr>
          <w:rFonts w:ascii="Verdana" w:hAnsi="Verdana" w:cs="Verdana"/>
        </w:rPr>
        <w:t>: Ambassade van de Republiek Kazachstan</w:t>
      </w:r>
    </w:p>
    <w:p w14:paraId="2BB9C298" w14:textId="77777777" w:rsidR="00DF5D57" w:rsidRDefault="0087416E">
      <w:pPr>
        <w:spacing w:after="0" w:line="360" w:lineRule="auto"/>
        <w:rPr>
          <w:rFonts w:ascii="Verdana" w:hAnsi="Verdana" w:cs="Verdana"/>
        </w:rPr>
      </w:pPr>
      <w:r>
        <w:rPr>
          <w:rFonts w:ascii="Verdana" w:hAnsi="Verdana" w:cs="Verdana"/>
        </w:rPr>
        <w:t xml:space="preserve">H.E. </w:t>
      </w:r>
      <w:proofErr w:type="spellStart"/>
      <w:r>
        <w:rPr>
          <w:rFonts w:ascii="Verdana" w:hAnsi="Verdana" w:cs="Verdana"/>
        </w:rPr>
        <w:t>Akan</w:t>
      </w:r>
      <w:proofErr w:type="spellEnd"/>
      <w:r>
        <w:rPr>
          <w:rFonts w:ascii="Verdana" w:hAnsi="Verdana" w:cs="Verdana"/>
        </w:rPr>
        <w:t xml:space="preserve"> </w:t>
      </w:r>
      <w:proofErr w:type="spellStart"/>
      <w:r>
        <w:rPr>
          <w:rFonts w:ascii="Verdana" w:hAnsi="Verdana" w:cs="Verdana"/>
        </w:rPr>
        <w:t>Rakhmetullin</w:t>
      </w:r>
      <w:proofErr w:type="spellEnd"/>
    </w:p>
    <w:p w14:paraId="106B1C09" w14:textId="77777777" w:rsidR="00DF5D57" w:rsidRDefault="0087416E">
      <w:pPr>
        <w:spacing w:after="0" w:line="360" w:lineRule="auto"/>
        <w:rPr>
          <w:rFonts w:ascii="Verdana" w:hAnsi="Verdana" w:cs="Verdana"/>
        </w:rPr>
      </w:pPr>
      <w:r>
        <w:rPr>
          <w:rFonts w:ascii="Verdana" w:hAnsi="Verdana" w:cs="Verdana"/>
        </w:rPr>
        <w:t>Badhuisweg 91</w:t>
      </w:r>
    </w:p>
    <w:p w14:paraId="781F3E70" w14:textId="77777777" w:rsidR="00DF5D57" w:rsidRDefault="0087416E">
      <w:pPr>
        <w:spacing w:after="0" w:line="360" w:lineRule="auto"/>
        <w:rPr>
          <w:rFonts w:ascii="Verdana" w:hAnsi="Verdana" w:cs="Verdana"/>
        </w:rPr>
      </w:pPr>
      <w:r>
        <w:rPr>
          <w:rFonts w:ascii="Verdana" w:hAnsi="Verdana" w:cs="Verdana"/>
        </w:rPr>
        <w:t>2587 CE</w:t>
      </w:r>
    </w:p>
    <w:p w14:paraId="61AB3F3A" w14:textId="77777777" w:rsidR="00DF5D57" w:rsidRDefault="0087416E">
      <w:pPr>
        <w:spacing w:after="0" w:line="360" w:lineRule="auto"/>
        <w:rPr>
          <w:rFonts w:ascii="Verdana" w:hAnsi="Verdana" w:cs="Verdana"/>
        </w:rPr>
      </w:pPr>
      <w:r>
        <w:rPr>
          <w:rFonts w:ascii="Verdana" w:hAnsi="Verdana" w:cs="Verdana"/>
        </w:rPr>
        <w:t>Den Haag</w:t>
      </w:r>
    </w:p>
    <w:p w14:paraId="01A58DAF" w14:textId="77777777" w:rsidR="00DF5D57" w:rsidRDefault="0087416E">
      <w:pPr>
        <w:spacing w:after="0" w:line="360" w:lineRule="auto"/>
        <w:rPr>
          <w:rFonts w:ascii="Verdana" w:hAnsi="Verdana" w:cs="Verdana"/>
        </w:rPr>
      </w:pPr>
      <w:r>
        <w:rPr>
          <w:rFonts w:ascii="Verdana" w:hAnsi="Verdana" w:cs="Verdana"/>
        </w:rPr>
        <w:t>E-mail: hague@mfa.kz</w:t>
      </w:r>
    </w:p>
    <w:p w14:paraId="47391E7B" w14:textId="77777777" w:rsidR="00DF5D57" w:rsidRDefault="00DF5D57">
      <w:pPr>
        <w:spacing w:after="0" w:line="360" w:lineRule="auto"/>
        <w:rPr>
          <w:rFonts w:ascii="Verdana" w:hAnsi="Verdana" w:cs="Verdana"/>
        </w:rPr>
      </w:pPr>
    </w:p>
    <w:p w14:paraId="75533F74" w14:textId="77777777" w:rsidR="00DF5D57" w:rsidRDefault="0087416E">
      <w:pPr>
        <w:spacing w:after="0" w:line="360" w:lineRule="auto"/>
        <w:jc w:val="right"/>
        <w:rPr>
          <w:rFonts w:ascii="Verdana" w:hAnsi="Verdana" w:cs="Verdana"/>
          <w:lang w:val="en-GB"/>
        </w:rPr>
      </w:pPr>
      <w:proofErr w:type="spellStart"/>
      <w:r>
        <w:rPr>
          <w:rFonts w:ascii="Verdana" w:hAnsi="Verdana" w:cs="Verdana"/>
          <w:lang w:val="en-GB"/>
        </w:rPr>
        <w:t>Driebergen</w:t>
      </w:r>
      <w:proofErr w:type="spellEnd"/>
      <w:r>
        <w:rPr>
          <w:rFonts w:ascii="Verdana" w:hAnsi="Verdana" w:cs="Verdana"/>
          <w:lang w:val="en-GB"/>
        </w:rPr>
        <w:t>, ……………………………….</w:t>
      </w:r>
    </w:p>
    <w:p w14:paraId="15B64A97" w14:textId="77777777" w:rsidR="00DF5D57" w:rsidRDefault="00DF5D57">
      <w:pPr>
        <w:spacing w:after="0" w:line="360" w:lineRule="auto"/>
        <w:rPr>
          <w:rFonts w:ascii="Verdana" w:hAnsi="Verdana" w:cs="Verdana"/>
          <w:lang w:val="en-GB"/>
        </w:rPr>
      </w:pPr>
    </w:p>
    <w:p w14:paraId="0D5849AB" w14:textId="77777777" w:rsidR="00DF5D57" w:rsidRDefault="0087416E">
      <w:pPr>
        <w:spacing w:after="0" w:line="360" w:lineRule="auto"/>
        <w:rPr>
          <w:rFonts w:ascii="Verdana" w:hAnsi="Verdana" w:cs="Verdana"/>
          <w:lang w:val="en-GB"/>
        </w:rPr>
      </w:pPr>
      <w:r>
        <w:rPr>
          <w:rFonts w:ascii="Verdana" w:hAnsi="Verdana" w:cs="Verdana"/>
          <w:lang w:val="en-GB"/>
        </w:rPr>
        <w:t>Dear Prosecutor General,</w:t>
      </w:r>
    </w:p>
    <w:p w14:paraId="0F0ECB30" w14:textId="77777777" w:rsidR="00DF5D57" w:rsidRDefault="0087416E">
      <w:pPr>
        <w:spacing w:after="0" w:line="360" w:lineRule="auto"/>
        <w:rPr>
          <w:rFonts w:ascii="Verdana" w:hAnsi="Verdana" w:cs="Verdana"/>
          <w:lang w:val="en-GB"/>
        </w:rPr>
      </w:pPr>
      <w:r>
        <w:rPr>
          <w:rFonts w:ascii="Verdana" w:hAnsi="Verdana" w:cs="Verdana"/>
          <w:lang w:val="en-GB"/>
        </w:rPr>
        <w:t xml:space="preserve">The conviction of 19 </w:t>
      </w:r>
      <w:proofErr w:type="spellStart"/>
      <w:r>
        <w:rPr>
          <w:rFonts w:ascii="Verdana" w:hAnsi="Verdana" w:cs="Verdana"/>
          <w:lang w:val="en-GB"/>
        </w:rPr>
        <w:t>Nagyz</w:t>
      </w:r>
      <w:proofErr w:type="spellEnd"/>
      <w:r>
        <w:rPr>
          <w:rFonts w:ascii="Verdana" w:hAnsi="Verdana" w:cs="Verdana"/>
          <w:lang w:val="en-GB"/>
        </w:rPr>
        <w:t xml:space="preserve"> </w:t>
      </w:r>
      <w:proofErr w:type="spellStart"/>
      <w:r>
        <w:rPr>
          <w:rFonts w:ascii="Verdana" w:hAnsi="Verdana" w:cs="Verdana"/>
          <w:lang w:val="en-GB"/>
        </w:rPr>
        <w:t>Atajurt</w:t>
      </w:r>
      <w:proofErr w:type="spellEnd"/>
      <w:r>
        <w:rPr>
          <w:rFonts w:ascii="Verdana" w:hAnsi="Verdana" w:cs="Verdana"/>
          <w:lang w:val="en-GB"/>
        </w:rPr>
        <w:t xml:space="preserve"> members for participating in a peaceful protest raises serious concerns about the rights to freedom of expression and peaceful assembly.</w:t>
      </w:r>
    </w:p>
    <w:p w14:paraId="4595AE67" w14:textId="77777777" w:rsidR="00DF5D57" w:rsidRDefault="00DF5D57">
      <w:pPr>
        <w:spacing w:after="0" w:line="360" w:lineRule="auto"/>
        <w:rPr>
          <w:rFonts w:ascii="Verdana" w:hAnsi="Verdana" w:cs="Verdana"/>
          <w:lang w:val="en-GB"/>
        </w:rPr>
      </w:pPr>
    </w:p>
    <w:p w14:paraId="1A508794" w14:textId="77777777" w:rsidR="00DF5D57" w:rsidRDefault="0087416E">
      <w:pPr>
        <w:spacing w:after="0" w:line="360" w:lineRule="auto"/>
      </w:pPr>
      <w:r>
        <w:rPr>
          <w:rFonts w:ascii="Verdana" w:hAnsi="Verdana" w:cs="Verdana"/>
          <w:lang w:val="en-GB"/>
        </w:rPr>
        <w:t xml:space="preserve">There is also concern about the health of three imprisoned activists. </w:t>
      </w:r>
      <w:proofErr w:type="spellStart"/>
      <w:r>
        <w:rPr>
          <w:rFonts w:ascii="Verdana" w:hAnsi="Verdana" w:cs="Verdana"/>
          <w:lang w:val="en-GB"/>
        </w:rPr>
        <w:t>Tursynbek</w:t>
      </w:r>
      <w:proofErr w:type="spellEnd"/>
      <w:r>
        <w:rPr>
          <w:rFonts w:ascii="Verdana" w:hAnsi="Verdana" w:cs="Verdana"/>
          <w:lang w:val="en-GB"/>
        </w:rPr>
        <w:t xml:space="preserve"> Kabi suffers from severe hearing loss and chronic pain, Batyrbek </w:t>
      </w:r>
      <w:proofErr w:type="spellStart"/>
      <w:r>
        <w:rPr>
          <w:rFonts w:ascii="Verdana" w:hAnsi="Verdana" w:cs="Verdana"/>
          <w:lang w:val="en-GB"/>
        </w:rPr>
        <w:t>Baigazy</w:t>
      </w:r>
      <w:proofErr w:type="spellEnd"/>
      <w:r>
        <w:rPr>
          <w:rFonts w:ascii="Verdana" w:hAnsi="Verdana" w:cs="Verdana"/>
          <w:lang w:val="en-GB"/>
        </w:rPr>
        <w:t xml:space="preserve"> urgently needs eye surgery, and </w:t>
      </w:r>
      <w:proofErr w:type="spellStart"/>
      <w:r>
        <w:rPr>
          <w:rFonts w:ascii="Verdana" w:hAnsi="Verdana" w:cs="Verdana"/>
          <w:lang w:val="en-GB"/>
        </w:rPr>
        <w:t>Yerbol</w:t>
      </w:r>
      <w:proofErr w:type="spellEnd"/>
      <w:r>
        <w:rPr>
          <w:rFonts w:ascii="Verdana" w:hAnsi="Verdana" w:cs="Verdana"/>
          <w:lang w:val="en-GB"/>
        </w:rPr>
        <w:t xml:space="preserve"> Nurlybayev requires specialist treatment for a serious kidney disease.</w:t>
      </w:r>
    </w:p>
    <w:p w14:paraId="1E6DEA4C" w14:textId="77777777" w:rsidR="00DF5D57" w:rsidRDefault="00DF5D57">
      <w:pPr>
        <w:spacing w:after="0" w:line="360" w:lineRule="auto"/>
        <w:rPr>
          <w:rFonts w:ascii="Verdana" w:hAnsi="Verdana" w:cs="Verdana"/>
          <w:lang w:val="en-GB"/>
        </w:rPr>
      </w:pPr>
    </w:p>
    <w:p w14:paraId="79C21B8E" w14:textId="77777777" w:rsidR="00DF5D57" w:rsidRDefault="0087416E">
      <w:pPr>
        <w:spacing w:after="0" w:line="360" w:lineRule="auto"/>
      </w:pPr>
      <w:r>
        <w:rPr>
          <w:rFonts w:ascii="Verdana" w:hAnsi="Verdana" w:cs="Verdana"/>
          <w:lang w:val="en-GB"/>
        </w:rPr>
        <w:t xml:space="preserve">I urge you to overturn the convictions of all 19 </w:t>
      </w:r>
      <w:proofErr w:type="spellStart"/>
      <w:r>
        <w:rPr>
          <w:rFonts w:ascii="Verdana" w:hAnsi="Verdana" w:cs="Verdana"/>
          <w:lang w:val="en-GB"/>
        </w:rPr>
        <w:t>Atajurt</w:t>
      </w:r>
      <w:proofErr w:type="spellEnd"/>
      <w:r>
        <w:rPr>
          <w:rFonts w:ascii="Verdana" w:hAnsi="Verdana" w:cs="Verdana"/>
          <w:lang w:val="en-GB"/>
        </w:rPr>
        <w:t xml:space="preserve"> members and immediately release those who remain imprisoned. Pending their release, I urge you they receive the medical care they urgently need. </w:t>
      </w:r>
    </w:p>
    <w:p w14:paraId="26A80E66" w14:textId="77777777" w:rsidR="00DF5D57" w:rsidRDefault="00DF5D57">
      <w:pPr>
        <w:spacing w:after="0" w:line="360" w:lineRule="auto"/>
        <w:rPr>
          <w:rFonts w:ascii="Verdana" w:hAnsi="Verdana" w:cs="Verdana"/>
          <w:lang w:val="en-GB"/>
        </w:rPr>
      </w:pPr>
    </w:p>
    <w:p w14:paraId="183D239E" w14:textId="77777777" w:rsidR="00DF5D57" w:rsidRDefault="0087416E">
      <w:pPr>
        <w:spacing w:after="0" w:line="360" w:lineRule="auto"/>
        <w:rPr>
          <w:rFonts w:ascii="Verdana" w:hAnsi="Verdana" w:cs="Verdana"/>
          <w:lang w:val="en-GB"/>
        </w:rPr>
      </w:pPr>
      <w:r>
        <w:rPr>
          <w:rFonts w:ascii="Verdana" w:hAnsi="Verdana" w:cs="Verdana"/>
          <w:lang w:val="en-GB"/>
        </w:rPr>
        <w:t>Yours sincerely,</w:t>
      </w:r>
    </w:p>
    <w:p w14:paraId="7C8C1F97" w14:textId="77777777" w:rsidR="00DF5D57" w:rsidRDefault="00DF5D57">
      <w:pPr>
        <w:spacing w:after="0" w:line="360" w:lineRule="auto"/>
        <w:rPr>
          <w:rFonts w:ascii="Verdana" w:hAnsi="Verdana" w:cs="Verdana"/>
          <w:lang w:val="en-GB"/>
        </w:rPr>
      </w:pPr>
    </w:p>
    <w:p w14:paraId="26A4D0BA" w14:textId="77777777" w:rsidR="00DF5D57" w:rsidRDefault="0087416E">
      <w:pPr>
        <w:spacing w:after="0" w:line="360" w:lineRule="auto"/>
        <w:rPr>
          <w:rFonts w:ascii="Verdana" w:hAnsi="Verdana" w:cs="Verdana"/>
          <w:lang w:val="en-GB"/>
        </w:rPr>
      </w:pPr>
      <w:r>
        <w:rPr>
          <w:rFonts w:ascii="Verdana" w:hAnsi="Verdana" w:cs="Verdana"/>
          <w:lang w:val="en-GB"/>
        </w:rPr>
        <w:t>…………………………………</w:t>
      </w:r>
    </w:p>
    <w:p w14:paraId="1BE84691" w14:textId="77777777" w:rsidR="00DF5D57" w:rsidRDefault="0087416E">
      <w:pPr>
        <w:spacing w:after="0" w:line="360" w:lineRule="auto"/>
        <w:rPr>
          <w:rFonts w:ascii="Verdana" w:hAnsi="Verdana" w:cs="Verdana"/>
          <w:lang w:val="en-GB"/>
        </w:rPr>
      </w:pPr>
      <w:r>
        <w:rPr>
          <w:rFonts w:ascii="Verdana" w:hAnsi="Verdana" w:cs="Verdana"/>
          <w:lang w:val="en-GB"/>
        </w:rPr>
        <w:t>…………………………………</w:t>
      </w:r>
    </w:p>
    <w:p w14:paraId="38E7D7BB" w14:textId="77777777" w:rsidR="00DF5D57" w:rsidRDefault="0087416E">
      <w:pPr>
        <w:spacing w:after="0" w:line="360" w:lineRule="auto"/>
        <w:rPr>
          <w:rFonts w:ascii="Verdana" w:hAnsi="Verdana" w:cs="Verdana"/>
          <w:lang w:val="en-GB"/>
        </w:rPr>
      </w:pPr>
      <w:r>
        <w:rPr>
          <w:rFonts w:ascii="Verdana" w:hAnsi="Verdana" w:cs="Verdana"/>
          <w:lang w:val="en-GB"/>
        </w:rPr>
        <w:t>………………………………..</w:t>
      </w:r>
    </w:p>
    <w:p w14:paraId="314BFD79" w14:textId="77777777" w:rsidR="00DF5D57" w:rsidRDefault="0087416E">
      <w:pPr>
        <w:spacing w:after="0" w:line="360" w:lineRule="auto"/>
      </w:pPr>
      <w:r>
        <w:rPr>
          <w:rFonts w:ascii="Verdana" w:hAnsi="Verdana" w:cs="Verdana"/>
          <w:lang w:val="en-GB"/>
        </w:rPr>
        <w:t>The Netherlands.</w:t>
      </w:r>
    </w:p>
    <w:p w14:paraId="4B47CAF2" w14:textId="77777777" w:rsidR="00DF5D57" w:rsidRDefault="0087416E">
      <w:r>
        <w:br w:type="page"/>
      </w:r>
    </w:p>
    <w:p w14:paraId="1C418467" w14:textId="77777777" w:rsidR="0087416E" w:rsidRPr="00F9143E" w:rsidRDefault="0087416E" w:rsidP="00F9143E">
      <w:pPr>
        <w:shd w:val="clear" w:color="auto" w:fill="FFFFFF"/>
        <w:spacing w:before="100" w:beforeAutospacing="1" w:after="100" w:afterAutospacing="1" w:line="720" w:lineRule="atLeast"/>
        <w:outlineLvl w:val="0"/>
        <w:rPr>
          <w:rFonts w:ascii="Arial" w:eastAsia="Times New Roman" w:hAnsi="Arial" w:cs="Arial"/>
          <w:color w:val="000000"/>
          <w:kern w:val="36"/>
          <w:sz w:val="36"/>
          <w:szCs w:val="36"/>
          <w:lang w:eastAsia="nl-NL"/>
          <w14:ligatures w14:val="none"/>
        </w:rPr>
      </w:pPr>
      <w:r w:rsidRPr="00F9143E">
        <w:rPr>
          <w:rFonts w:ascii="Arial" w:eastAsia="Times New Roman" w:hAnsi="Arial" w:cs="Arial"/>
          <w:noProof/>
          <w:color w:val="000000"/>
          <w:kern w:val="36"/>
          <w:sz w:val="36"/>
          <w:szCs w:val="36"/>
          <w:lang w:eastAsia="nl-NL"/>
          <w14:ligatures w14:val="none"/>
        </w:rPr>
        <w:lastRenderedPageBreak/>
        <w:drawing>
          <wp:anchor distT="0" distB="0" distL="114300" distR="114300" simplePos="0" relativeHeight="251657216" behindDoc="1" locked="0" layoutInCell="1" allowOverlap="1" wp14:anchorId="13F9EEFB" wp14:editId="269ED50D">
            <wp:simplePos x="0" y="0"/>
            <wp:positionH relativeFrom="margin">
              <wp:align>right</wp:align>
            </wp:positionH>
            <wp:positionV relativeFrom="paragraph">
              <wp:posOffset>0</wp:posOffset>
            </wp:positionV>
            <wp:extent cx="1908175" cy="2295525"/>
            <wp:effectExtent l="0" t="0" r="0" b="9525"/>
            <wp:wrapTight wrapText="bothSides">
              <wp:wrapPolygon edited="0">
                <wp:start x="0" y="0"/>
                <wp:lineTo x="0" y="21510"/>
                <wp:lineTo x="21348" y="21510"/>
                <wp:lineTo x="21348" y="0"/>
                <wp:lineTo x="0" y="0"/>
              </wp:wrapPolygon>
            </wp:wrapTight>
            <wp:docPr id="5"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8175" cy="2295525"/>
                    </a:xfrm>
                    <a:prstGeom prst="rect">
                      <a:avLst/>
                    </a:prstGeom>
                    <a:noFill/>
                  </pic:spPr>
                </pic:pic>
              </a:graphicData>
            </a:graphic>
          </wp:anchor>
        </w:drawing>
      </w:r>
      <w:r w:rsidRPr="00F9143E">
        <w:rPr>
          <w:rFonts w:ascii="Arial" w:eastAsia="Times New Roman" w:hAnsi="Arial" w:cs="Arial"/>
          <w:color w:val="000000"/>
          <w:kern w:val="36"/>
          <w:sz w:val="36"/>
          <w:szCs w:val="36"/>
          <w:lang w:eastAsia="nl-NL"/>
          <w14:ligatures w14:val="none"/>
        </w:rPr>
        <w:t>Lesotho: journalist ontvoerd en mishandeld</w:t>
      </w:r>
    </w:p>
    <w:p w14:paraId="188118C5" w14:textId="77777777" w:rsidR="0087416E" w:rsidRPr="00F9143E" w:rsidRDefault="0087416E" w:rsidP="00F9143E">
      <w:pPr>
        <w:shd w:val="clear" w:color="auto" w:fill="FFFFFF"/>
        <w:spacing w:before="100" w:beforeAutospacing="1" w:after="100" w:afterAutospacing="1" w:line="240" w:lineRule="auto"/>
        <w:rPr>
          <w:rFonts w:ascii="Arial" w:eastAsia="Times New Roman" w:hAnsi="Arial" w:cs="Arial"/>
          <w:color w:val="000000"/>
          <w:kern w:val="0"/>
          <w:sz w:val="24"/>
          <w:szCs w:val="24"/>
          <w:lang w:eastAsia="nl-NL"/>
          <w14:ligatures w14:val="none"/>
        </w:rPr>
      </w:pPr>
      <w:r w:rsidRPr="00F9143E">
        <w:rPr>
          <w:rFonts w:ascii="Arial" w:eastAsia="Times New Roman" w:hAnsi="Arial" w:cs="Arial"/>
          <w:color w:val="000000"/>
          <w:kern w:val="0"/>
          <w:sz w:val="24"/>
          <w:szCs w:val="24"/>
          <w:lang w:eastAsia="nl-NL"/>
          <w14:ligatures w14:val="none"/>
        </w:rPr>
        <w:t xml:space="preserve">In de avond van 5 september drongen onbekenden het huis binnen van journalist en mensenrechtenactivist </w:t>
      </w:r>
      <w:proofErr w:type="spellStart"/>
      <w:r w:rsidRPr="00F9143E">
        <w:rPr>
          <w:rFonts w:ascii="Arial" w:eastAsia="Times New Roman" w:hAnsi="Arial" w:cs="Arial"/>
          <w:color w:val="000000"/>
          <w:kern w:val="0"/>
          <w:sz w:val="24"/>
          <w:szCs w:val="24"/>
          <w:lang w:eastAsia="nl-NL"/>
          <w14:ligatures w14:val="none"/>
        </w:rPr>
        <w:t>Kananelo</w:t>
      </w:r>
      <w:proofErr w:type="spellEnd"/>
      <w:r w:rsidRPr="00F9143E">
        <w:rPr>
          <w:rFonts w:ascii="Arial" w:eastAsia="Times New Roman" w:hAnsi="Arial" w:cs="Arial"/>
          <w:color w:val="000000"/>
          <w:kern w:val="0"/>
          <w:sz w:val="24"/>
          <w:szCs w:val="24"/>
          <w:lang w:eastAsia="nl-NL"/>
          <w14:ligatures w14:val="none"/>
        </w:rPr>
        <w:t xml:space="preserve"> </w:t>
      </w:r>
      <w:proofErr w:type="spellStart"/>
      <w:r w:rsidRPr="00F9143E">
        <w:rPr>
          <w:rFonts w:ascii="Arial" w:eastAsia="Times New Roman" w:hAnsi="Arial" w:cs="Arial"/>
          <w:color w:val="000000"/>
          <w:kern w:val="0"/>
          <w:sz w:val="24"/>
          <w:szCs w:val="24"/>
          <w:lang w:eastAsia="nl-NL"/>
          <w14:ligatures w14:val="none"/>
        </w:rPr>
        <w:t>Boloetse</w:t>
      </w:r>
      <w:proofErr w:type="spellEnd"/>
      <w:r w:rsidRPr="00F9143E">
        <w:rPr>
          <w:rFonts w:ascii="Arial" w:eastAsia="Times New Roman" w:hAnsi="Arial" w:cs="Arial"/>
          <w:color w:val="000000"/>
          <w:kern w:val="0"/>
          <w:sz w:val="24"/>
          <w:szCs w:val="24"/>
          <w:lang w:eastAsia="nl-NL"/>
          <w14:ligatures w14:val="none"/>
        </w:rPr>
        <w:t xml:space="preserve"> in Maseru, de hoofdstad van Lesotho. Ze boeiden hem, plakten zijn mond dicht met ducttape en namen hem mee in een auto. Ze ondervroegen hem over zijn werk, mishandelden hem en bedreigden hem met de dood als hij over de ontvoering zou praten. Daarna lieten ze hem zwaargewond achter, 24 kilometer van zijn huis. Een duidelijke boodschap: zwijg.</w:t>
      </w:r>
    </w:p>
    <w:p w14:paraId="2B9FFDA2" w14:textId="77777777" w:rsidR="0087416E" w:rsidRPr="00F9143E" w:rsidRDefault="0087416E" w:rsidP="00F9143E">
      <w:pPr>
        <w:shd w:val="clear" w:color="auto" w:fill="FFFFFF"/>
        <w:spacing w:before="100" w:beforeAutospacing="1" w:after="100" w:afterAutospacing="1" w:line="510" w:lineRule="atLeast"/>
        <w:outlineLvl w:val="2"/>
        <w:rPr>
          <w:rFonts w:ascii="Arial" w:eastAsia="Times New Roman" w:hAnsi="Arial" w:cs="Arial"/>
          <w:color w:val="000000"/>
          <w:kern w:val="0"/>
          <w:sz w:val="32"/>
          <w:szCs w:val="32"/>
          <w:lang w:eastAsia="nl-NL"/>
          <w14:ligatures w14:val="none"/>
        </w:rPr>
      </w:pPr>
      <w:r w:rsidRPr="00F9143E">
        <w:rPr>
          <w:rFonts w:ascii="Arial" w:eastAsia="Times New Roman" w:hAnsi="Arial" w:cs="Arial"/>
          <w:color w:val="000000"/>
          <w:kern w:val="0"/>
          <w:sz w:val="32"/>
          <w:szCs w:val="32"/>
          <w:lang w:eastAsia="nl-NL"/>
          <w14:ligatures w14:val="none"/>
        </w:rPr>
        <w:t>Nog steeds in gevaar</w:t>
      </w:r>
    </w:p>
    <w:p w14:paraId="33D1EEF1" w14:textId="77777777" w:rsidR="0087416E" w:rsidRPr="00F9143E" w:rsidRDefault="0087416E" w:rsidP="00F9143E">
      <w:pPr>
        <w:shd w:val="clear" w:color="auto" w:fill="FFFFFF"/>
        <w:spacing w:before="100" w:beforeAutospacing="1" w:after="100" w:afterAutospacing="1" w:line="240" w:lineRule="auto"/>
        <w:rPr>
          <w:rFonts w:ascii="Arial" w:eastAsia="Times New Roman" w:hAnsi="Arial" w:cs="Arial"/>
          <w:color w:val="000000"/>
          <w:kern w:val="0"/>
          <w:sz w:val="24"/>
          <w:szCs w:val="24"/>
          <w:lang w:eastAsia="nl-NL"/>
          <w14:ligatures w14:val="none"/>
        </w:rPr>
      </w:pPr>
      <w:r w:rsidRPr="00F9143E">
        <w:rPr>
          <w:rFonts w:ascii="Arial" w:eastAsia="Times New Roman" w:hAnsi="Arial" w:cs="Arial"/>
          <w:color w:val="000000"/>
          <w:kern w:val="0"/>
          <w:sz w:val="24"/>
          <w:szCs w:val="24"/>
          <w:lang w:eastAsia="nl-NL"/>
          <w14:ligatures w14:val="none"/>
        </w:rPr>
        <w:t xml:space="preserve">In de uren voor zijn ontvoering reed een zilverkleurige auto meerdere keren door zijn straat en stopte tegenover zijn woning. Mogelijk werd hij in de gaten gehouden. Na de aanval is </w:t>
      </w:r>
      <w:proofErr w:type="spellStart"/>
      <w:r w:rsidRPr="00F9143E">
        <w:rPr>
          <w:rFonts w:ascii="Arial" w:eastAsia="Times New Roman" w:hAnsi="Arial" w:cs="Arial"/>
          <w:color w:val="000000"/>
          <w:kern w:val="0"/>
          <w:sz w:val="24"/>
          <w:szCs w:val="24"/>
          <w:lang w:eastAsia="nl-NL"/>
          <w14:ligatures w14:val="none"/>
        </w:rPr>
        <w:t>Kananelo</w:t>
      </w:r>
      <w:proofErr w:type="spellEnd"/>
      <w:r w:rsidRPr="00F9143E">
        <w:rPr>
          <w:rFonts w:ascii="Arial" w:eastAsia="Times New Roman" w:hAnsi="Arial" w:cs="Arial"/>
          <w:color w:val="000000"/>
          <w:kern w:val="0"/>
          <w:sz w:val="24"/>
          <w:szCs w:val="24"/>
          <w:lang w:eastAsia="nl-NL"/>
          <w14:ligatures w14:val="none"/>
        </w:rPr>
        <w:t xml:space="preserve"> in het ziekenhuis behandeld. Hij loopt nog steeds het risico opnieuw te worden aangevallen.</w:t>
      </w:r>
    </w:p>
    <w:p w14:paraId="17C86B25" w14:textId="77777777" w:rsidR="0087416E" w:rsidRPr="00F9143E" w:rsidRDefault="0087416E" w:rsidP="00F9143E">
      <w:pPr>
        <w:rPr>
          <w:rFonts w:ascii="Calibri" w:eastAsia="Calibri" w:hAnsi="Calibri" w:cs="Arial"/>
        </w:rPr>
      </w:pPr>
    </w:p>
    <w:p w14:paraId="7EC32AE0" w14:textId="77777777" w:rsidR="0087416E" w:rsidRPr="00F9143E" w:rsidRDefault="0087416E" w:rsidP="00F9143E">
      <w:pPr>
        <w:rPr>
          <w:rFonts w:ascii="Calibri" w:eastAsia="Calibri" w:hAnsi="Calibri" w:cs="Arial"/>
          <w:i/>
          <w:iCs/>
        </w:rPr>
      </w:pPr>
      <w:r w:rsidRPr="00F9143E">
        <w:rPr>
          <w:rFonts w:ascii="Calibri" w:eastAsia="Calibri" w:hAnsi="Calibri" w:cs="Arial"/>
          <w:i/>
          <w:iCs/>
        </w:rPr>
        <w:t xml:space="preserve">Het is de bedoeling dat u zowel naar de overheid als naar de ambassade een brief stuurt. De ambassade moet deze brieven doorzenden waardoor de boodschap tweemaal aankomt. Frankeren voor alle landen behalve Nederland met een zegel Internationaal 1. </w:t>
      </w:r>
    </w:p>
    <w:p w14:paraId="2050DBAC" w14:textId="77777777" w:rsidR="0087416E" w:rsidRDefault="0087416E" w:rsidP="002606ED">
      <w:pPr>
        <w:rPr>
          <w:b/>
          <w:bCs/>
          <w:sz w:val="28"/>
          <w:szCs w:val="28"/>
        </w:rPr>
      </w:pPr>
      <w:r>
        <w:rPr>
          <w:b/>
          <w:bCs/>
          <w:sz w:val="28"/>
          <w:szCs w:val="28"/>
        </w:rPr>
        <w:t>Goed bericht:</w:t>
      </w:r>
    </w:p>
    <w:p w14:paraId="5908188B" w14:textId="77777777" w:rsidR="0087416E" w:rsidRPr="002606ED" w:rsidRDefault="0087416E" w:rsidP="002606ED">
      <w:pPr>
        <w:rPr>
          <w:b/>
          <w:bCs/>
          <w:sz w:val="28"/>
          <w:szCs w:val="28"/>
        </w:rPr>
      </w:pPr>
      <w:r w:rsidRPr="002606ED">
        <w:rPr>
          <w:b/>
          <w:bCs/>
          <w:noProof/>
          <w:sz w:val="28"/>
          <w:szCs w:val="28"/>
        </w:rPr>
        <w:drawing>
          <wp:anchor distT="0" distB="0" distL="114300" distR="114300" simplePos="0" relativeHeight="251658240" behindDoc="1" locked="0" layoutInCell="1" allowOverlap="1" wp14:anchorId="21C79BD4" wp14:editId="23B06A75">
            <wp:simplePos x="0" y="0"/>
            <wp:positionH relativeFrom="column">
              <wp:posOffset>3862705</wp:posOffset>
            </wp:positionH>
            <wp:positionV relativeFrom="paragraph">
              <wp:posOffset>7620</wp:posOffset>
            </wp:positionV>
            <wp:extent cx="2257425" cy="2910205"/>
            <wp:effectExtent l="0" t="0" r="9525" b="4445"/>
            <wp:wrapTight wrapText="bothSides">
              <wp:wrapPolygon edited="0">
                <wp:start x="0" y="0"/>
                <wp:lineTo x="0" y="21492"/>
                <wp:lineTo x="21509" y="21492"/>
                <wp:lineTo x="21509" y="0"/>
                <wp:lineTo x="0" y="0"/>
              </wp:wrapPolygon>
            </wp:wrapTight>
            <wp:docPr id="6"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
                    <pic:cNvPicPr/>
                  </pic:nvPicPr>
                  <pic:blipFill>
                    <a:blip r:embed="rId5">
                      <a:extLst>
                        <a:ext uri="{28A0092B-C50C-407E-A947-70E740481C1C}">
                          <a14:useLocalDpi xmlns:a14="http://schemas.microsoft.com/office/drawing/2010/main" val="0"/>
                        </a:ext>
                      </a:extLst>
                    </a:blip>
                    <a:stretch>
                      <a:fillRect/>
                    </a:stretch>
                  </pic:blipFill>
                  <pic:spPr>
                    <a:xfrm>
                      <a:off x="0" y="0"/>
                      <a:ext cx="2257425" cy="2910205"/>
                    </a:xfrm>
                    <a:prstGeom prst="rect">
                      <a:avLst/>
                    </a:prstGeom>
                  </pic:spPr>
                </pic:pic>
              </a:graphicData>
            </a:graphic>
            <wp14:sizeRelH relativeFrom="margin">
              <wp14:pctWidth>0</wp14:pctWidth>
            </wp14:sizeRelH>
            <wp14:sizeRelV relativeFrom="margin">
              <wp14:pctHeight>0</wp14:pctHeight>
            </wp14:sizeRelV>
          </wp:anchor>
        </w:drawing>
      </w:r>
      <w:r w:rsidRPr="002606ED">
        <w:rPr>
          <w:b/>
          <w:bCs/>
          <w:sz w:val="28"/>
          <w:szCs w:val="28"/>
        </w:rPr>
        <w:t>Cubaanse kunstenaar ontvangt meer dan 27.000 solidariteitsbrieven</w:t>
      </w:r>
      <w:r w:rsidRPr="002606ED">
        <w:rPr>
          <w:noProof/>
        </w:rPr>
        <w:t xml:space="preserve"> </w:t>
      </w:r>
    </w:p>
    <w:p w14:paraId="26A27C24" w14:textId="77777777" w:rsidR="0087416E" w:rsidRPr="002606ED" w:rsidRDefault="0087416E" w:rsidP="002606ED">
      <w:r w:rsidRPr="002606ED">
        <w:t xml:space="preserve">Tijdens een besloten bijeenkomst in Miami ontving Luis Manuel </w:t>
      </w:r>
      <w:proofErr w:type="spellStart"/>
      <w:r w:rsidRPr="002606ED">
        <w:t>Otero</w:t>
      </w:r>
      <w:proofErr w:type="spellEnd"/>
      <w:r w:rsidRPr="002606ED">
        <w:t xml:space="preserve"> Alcántara meer dan 27.000 solidariteitsbrieven van Amnesty-aanhangers. De Cubaanse kunstenaar zat vijf jaar onterecht in de gevangenis. Hij werd recent naar de Verenigde Staten gestuurd om daar in ballingschap te leven.</w:t>
      </w:r>
    </w:p>
    <w:p w14:paraId="42813D48" w14:textId="77777777" w:rsidR="00A713FC" w:rsidRPr="002606ED" w:rsidRDefault="0087416E">
      <w:pPr>
        <w:rPr>
          <w:color w:val="000000" w:themeColor="text1"/>
        </w:rPr>
      </w:pPr>
      <w:r w:rsidRPr="002606ED">
        <w:t xml:space="preserve">Luis Manuel </w:t>
      </w:r>
      <w:proofErr w:type="spellStart"/>
      <w:r w:rsidRPr="002606ED">
        <w:t>Otero</w:t>
      </w:r>
      <w:proofErr w:type="spellEnd"/>
      <w:r w:rsidRPr="002606ED">
        <w:t xml:space="preserve"> Alcántara verdedigt met zijn kunst de vrijheid van meningsuiting en stelt inperkingen van de artistieke en maatschappelijke ruimte in Cuba aan de kaak. Hij is door Amnesty International uitgeroepen tot gewetensgevangene en werd in juni 2022 veroordeeld tot vijf jaar gevangenisstraf, nadat hij in juli 2021 willekeurig was vastgezet. Na bijna vijf jaar onterecht van zijn vrijheid te zijn beroofd, werd hij in juli 2026 vrijgelaten en </w:t>
      </w:r>
      <w:hyperlink r:id="rId10" w:history="1">
        <w:r w:rsidRPr="002606ED">
          <w:rPr>
            <w:rStyle w:val="Hyperlink"/>
            <w:color w:val="000000" w:themeColor="text1"/>
            <w:u w:val="none"/>
          </w:rPr>
          <w:t>gedwongen in ballingschap</w:t>
        </w:r>
      </w:hyperlink>
      <w:r w:rsidRPr="002606ED">
        <w:rPr>
          <w:color w:val="000000" w:themeColor="text1"/>
        </w:rPr>
        <w:t xml:space="preserve"> te gaan.</w:t>
      </w:r>
    </w:p>
    <w:p w14:paraId="7318C294" w14:textId="77777777" w:rsidR="00DF5D57" w:rsidRDefault="0087416E">
      <w:r>
        <w:br w:type="page"/>
      </w:r>
    </w:p>
    <w:p w14:paraId="17ED964A" w14:textId="77777777" w:rsidR="00DF5D57" w:rsidRDefault="0087416E">
      <w:pPr>
        <w:spacing w:after="0" w:line="360" w:lineRule="auto"/>
        <w:rPr>
          <w:rFonts w:ascii="Verdana" w:eastAsia="Times New Roman" w:hAnsi="Verdana" w:cs="Aptos"/>
          <w:lang w:val="en-GB" w:eastAsia="nl-NL"/>
        </w:rPr>
      </w:pPr>
      <w:r>
        <w:rPr>
          <w:rFonts w:ascii="Verdana" w:eastAsia="Times New Roman" w:hAnsi="Verdana" w:cs="Aptos"/>
          <w:lang w:val="en-GB" w:eastAsia="nl-NL"/>
        </w:rPr>
        <w:lastRenderedPageBreak/>
        <w:t>To: Prime Minister of the Kingdom of Lesotho </w:t>
      </w:r>
    </w:p>
    <w:p w14:paraId="10AB455D" w14:textId="77777777" w:rsidR="00DF5D57" w:rsidRDefault="0087416E">
      <w:pPr>
        <w:spacing w:after="0" w:line="360" w:lineRule="auto"/>
        <w:rPr>
          <w:rFonts w:ascii="Verdana" w:eastAsia="Times New Roman" w:hAnsi="Verdana" w:cs="Aptos"/>
          <w:lang w:val="en-GB" w:eastAsia="nl-NL"/>
        </w:rPr>
      </w:pPr>
      <w:r>
        <w:rPr>
          <w:rFonts w:ascii="Verdana" w:eastAsia="Times New Roman" w:hAnsi="Verdana" w:cs="Aptos"/>
          <w:lang w:val="en-GB" w:eastAsia="nl-NL"/>
        </w:rPr>
        <w:t>The Right Honourable Samuel Ntsokoane Matekane</w:t>
      </w:r>
    </w:p>
    <w:p w14:paraId="1590C845" w14:textId="77777777" w:rsidR="00DF5D57" w:rsidRDefault="0087416E">
      <w:pPr>
        <w:spacing w:after="0" w:line="360" w:lineRule="auto"/>
        <w:rPr>
          <w:rFonts w:ascii="Verdana" w:eastAsia="Times New Roman" w:hAnsi="Verdana" w:cs="Aptos"/>
          <w:lang w:val="en-GB" w:eastAsia="nl-NL"/>
        </w:rPr>
      </w:pPr>
      <w:r>
        <w:rPr>
          <w:rFonts w:ascii="Verdana" w:eastAsia="Times New Roman" w:hAnsi="Verdana" w:cs="Aptos"/>
          <w:lang w:val="en-GB" w:eastAsia="nl-NL"/>
        </w:rPr>
        <w:t>Office of the Prime Minister  </w:t>
      </w:r>
    </w:p>
    <w:p w14:paraId="6E5FBD7B" w14:textId="77777777" w:rsidR="00DF5D57" w:rsidRDefault="0087416E">
      <w:pPr>
        <w:spacing w:after="0" w:line="360" w:lineRule="auto"/>
        <w:rPr>
          <w:rFonts w:ascii="Verdana" w:eastAsia="Times New Roman" w:hAnsi="Verdana" w:cs="Aptos"/>
          <w:lang w:val="en-GB" w:eastAsia="nl-NL"/>
        </w:rPr>
      </w:pPr>
      <w:r>
        <w:rPr>
          <w:rFonts w:ascii="Verdana" w:eastAsia="Times New Roman" w:hAnsi="Verdana" w:cs="Aptos"/>
          <w:lang w:val="en-GB" w:eastAsia="nl-NL"/>
        </w:rPr>
        <w:t>Maseru, Lesotho  </w:t>
      </w:r>
    </w:p>
    <w:p w14:paraId="69F4FD49" w14:textId="77777777" w:rsidR="00DF5D57" w:rsidRDefault="0087416E">
      <w:pPr>
        <w:spacing w:after="0" w:line="360" w:lineRule="auto"/>
        <w:rPr>
          <w:rFonts w:ascii="Verdana" w:eastAsia="Times New Roman" w:hAnsi="Verdana" w:cs="Aptos"/>
          <w:lang w:val="en-GB" w:eastAsia="nl-NL"/>
        </w:rPr>
      </w:pPr>
      <w:r>
        <w:rPr>
          <w:rFonts w:ascii="Verdana" w:eastAsia="Times New Roman" w:hAnsi="Verdana" w:cs="Aptos"/>
          <w:lang w:val="en-GB" w:eastAsia="nl-NL"/>
        </w:rPr>
        <w:t>E-mail: contact.centre@gov.ls </w:t>
      </w:r>
    </w:p>
    <w:p w14:paraId="76A5BF0B" w14:textId="77777777" w:rsidR="00DF5D57" w:rsidRDefault="0087416E">
      <w:pPr>
        <w:spacing w:after="0" w:line="360" w:lineRule="auto"/>
        <w:rPr>
          <w:rFonts w:ascii="Verdana" w:eastAsia="Times New Roman" w:hAnsi="Verdana" w:cs="Aptos"/>
          <w:lang w:val="en-GB" w:eastAsia="nl-NL"/>
        </w:rPr>
      </w:pPr>
      <w:r>
        <w:rPr>
          <w:rFonts w:ascii="Verdana" w:eastAsia="Times New Roman" w:hAnsi="Verdana" w:cs="Aptos"/>
          <w:lang w:val="en-GB" w:eastAsia="nl-NL"/>
        </w:rPr>
        <w:t> </w:t>
      </w:r>
    </w:p>
    <w:p w14:paraId="4F9F0DEB" w14:textId="77777777" w:rsidR="00DF5D57" w:rsidRDefault="0087416E">
      <w:pPr>
        <w:spacing w:after="0" w:line="360" w:lineRule="auto"/>
      </w:pPr>
      <w:r>
        <w:rPr>
          <w:rFonts w:ascii="Verdana" w:eastAsia="Times New Roman" w:hAnsi="Verdana" w:cs="Aptos"/>
          <w:lang w:val="fr-FR" w:eastAsia="nl-NL"/>
        </w:rPr>
        <w:t xml:space="preserve">Copy to: Ambassade van het </w:t>
      </w:r>
      <w:proofErr w:type="spellStart"/>
      <w:r>
        <w:rPr>
          <w:rFonts w:ascii="Verdana" w:eastAsia="Times New Roman" w:hAnsi="Verdana" w:cs="Aptos"/>
          <w:lang w:val="fr-FR" w:eastAsia="nl-NL"/>
        </w:rPr>
        <w:t>Koninkrijk</w:t>
      </w:r>
      <w:proofErr w:type="spellEnd"/>
      <w:r>
        <w:rPr>
          <w:rFonts w:ascii="Verdana" w:eastAsia="Times New Roman" w:hAnsi="Verdana" w:cs="Aptos"/>
          <w:lang w:val="fr-FR" w:eastAsia="nl-NL"/>
        </w:rPr>
        <w:t xml:space="preserve"> Lesotho </w:t>
      </w:r>
      <w:r>
        <w:rPr>
          <w:rFonts w:ascii="Verdana" w:eastAsia="Times New Roman" w:hAnsi="Verdana" w:cs="Aptos"/>
          <w:lang w:eastAsia="nl-NL"/>
        </w:rPr>
        <w:br/>
        <w:t xml:space="preserve">Generaal </w:t>
      </w:r>
      <w:proofErr w:type="spellStart"/>
      <w:r>
        <w:rPr>
          <w:rFonts w:ascii="Verdana" w:eastAsia="Times New Roman" w:hAnsi="Verdana" w:cs="Aptos"/>
          <w:lang w:eastAsia="nl-NL"/>
        </w:rPr>
        <w:t>Wahislaan</w:t>
      </w:r>
      <w:proofErr w:type="spellEnd"/>
      <w:r>
        <w:rPr>
          <w:rFonts w:ascii="Verdana" w:eastAsia="Times New Roman" w:hAnsi="Verdana" w:cs="Aptos"/>
          <w:lang w:eastAsia="nl-NL"/>
        </w:rPr>
        <w:t xml:space="preserve"> 45 </w:t>
      </w:r>
    </w:p>
    <w:p w14:paraId="23E5D334" w14:textId="77777777" w:rsidR="00DF5D57" w:rsidRDefault="0087416E">
      <w:pPr>
        <w:spacing w:after="0" w:line="360" w:lineRule="auto"/>
      </w:pPr>
      <w:r>
        <w:rPr>
          <w:rFonts w:ascii="Verdana" w:eastAsia="Times New Roman" w:hAnsi="Verdana" w:cs="Aptos"/>
          <w:lang w:eastAsia="nl-NL"/>
        </w:rPr>
        <w:t>1030 Schaarbeek, België </w:t>
      </w:r>
      <w:r>
        <w:rPr>
          <w:rFonts w:ascii="Verdana" w:eastAsia="Times New Roman" w:hAnsi="Verdana" w:cs="Aptos"/>
          <w:lang w:eastAsia="nl-NL"/>
        </w:rPr>
        <w:br/>
      </w:r>
      <w:r>
        <w:rPr>
          <w:rFonts w:ascii="Verdana" w:eastAsia="Times New Roman" w:hAnsi="Verdana" w:cs="Aptos"/>
          <w:lang w:val="fr-FR" w:eastAsia="nl-NL"/>
        </w:rPr>
        <w:t xml:space="preserve">E-mail: </w:t>
      </w:r>
      <w:r>
        <w:rPr>
          <w:rFonts w:ascii="Verdana" w:eastAsia="Times New Roman" w:hAnsi="Verdana" w:cs="Aptos"/>
          <w:lang w:eastAsia="nl-NL"/>
        </w:rPr>
        <w:t>lesothobrussels@gmail.com </w:t>
      </w:r>
    </w:p>
    <w:p w14:paraId="42E43BC5" w14:textId="77777777" w:rsidR="00DF5D57" w:rsidRDefault="0087416E">
      <w:pPr>
        <w:spacing w:after="0" w:line="360" w:lineRule="auto"/>
        <w:rPr>
          <w:rFonts w:ascii="Verdana" w:eastAsia="Times New Roman" w:hAnsi="Verdana" w:cs="Aptos"/>
          <w:lang w:eastAsia="nl-NL"/>
        </w:rPr>
      </w:pPr>
      <w:r>
        <w:rPr>
          <w:rFonts w:ascii="Verdana" w:eastAsia="Times New Roman" w:hAnsi="Verdana" w:cs="Aptos"/>
          <w:lang w:eastAsia="nl-NL"/>
        </w:rPr>
        <w:t> </w:t>
      </w:r>
    </w:p>
    <w:p w14:paraId="48D5D227" w14:textId="77777777" w:rsidR="00DF5D57" w:rsidRDefault="0087416E">
      <w:pPr>
        <w:spacing w:after="0" w:line="360" w:lineRule="auto"/>
        <w:jc w:val="right"/>
        <w:rPr>
          <w:rFonts w:ascii="Verdana" w:eastAsia="Times New Roman" w:hAnsi="Verdana" w:cs="Aptos"/>
          <w:lang w:eastAsia="nl-NL"/>
        </w:rPr>
      </w:pPr>
      <w:r>
        <w:rPr>
          <w:rFonts w:ascii="Verdana" w:eastAsia="Times New Roman" w:hAnsi="Verdana" w:cs="Aptos"/>
          <w:lang w:eastAsia="nl-NL"/>
        </w:rPr>
        <w:t>Driebergen, ………………………….</w:t>
      </w:r>
    </w:p>
    <w:p w14:paraId="4DEBF6FC" w14:textId="77777777" w:rsidR="00DF5D57" w:rsidRDefault="00DF5D57">
      <w:pPr>
        <w:spacing w:after="0" w:line="360" w:lineRule="auto"/>
        <w:rPr>
          <w:rFonts w:ascii="Verdana" w:eastAsia="Times New Roman" w:hAnsi="Verdana" w:cs="Aptos"/>
          <w:lang w:eastAsia="nl-NL"/>
        </w:rPr>
      </w:pPr>
    </w:p>
    <w:p w14:paraId="706F1310" w14:textId="77777777" w:rsidR="00DF5D57" w:rsidRDefault="0087416E">
      <w:pPr>
        <w:spacing w:after="0" w:line="360" w:lineRule="auto"/>
        <w:rPr>
          <w:rFonts w:ascii="Verdana" w:eastAsia="Times New Roman" w:hAnsi="Verdana" w:cs="Aptos"/>
          <w:lang w:eastAsia="nl-NL"/>
        </w:rPr>
      </w:pPr>
      <w:proofErr w:type="spellStart"/>
      <w:r>
        <w:rPr>
          <w:rFonts w:ascii="Verdana" w:eastAsia="Times New Roman" w:hAnsi="Verdana" w:cs="Aptos"/>
          <w:lang w:eastAsia="nl-NL"/>
        </w:rPr>
        <w:t>Dear</w:t>
      </w:r>
      <w:proofErr w:type="spellEnd"/>
      <w:r>
        <w:rPr>
          <w:rFonts w:ascii="Verdana" w:eastAsia="Times New Roman" w:hAnsi="Verdana" w:cs="Aptos"/>
          <w:lang w:eastAsia="nl-NL"/>
        </w:rPr>
        <w:t xml:space="preserve"> Prime Minister, </w:t>
      </w:r>
    </w:p>
    <w:p w14:paraId="703B2DC4" w14:textId="77777777" w:rsidR="00DF5D57" w:rsidRDefault="00DF5D57">
      <w:pPr>
        <w:spacing w:after="0" w:line="360" w:lineRule="auto"/>
        <w:rPr>
          <w:rFonts w:ascii="Verdana" w:eastAsia="Times New Roman" w:hAnsi="Verdana" w:cs="Aptos"/>
          <w:lang w:eastAsia="nl-NL"/>
        </w:rPr>
      </w:pPr>
    </w:p>
    <w:p w14:paraId="2957BA35" w14:textId="77777777" w:rsidR="00DF5D57" w:rsidRDefault="0087416E">
      <w:pPr>
        <w:spacing w:after="0" w:line="360" w:lineRule="auto"/>
        <w:rPr>
          <w:rFonts w:ascii="Verdana" w:eastAsia="Times New Roman" w:hAnsi="Verdana" w:cs="Aptos"/>
          <w:lang w:val="en-GB" w:eastAsia="nl-NL"/>
        </w:rPr>
      </w:pPr>
      <w:r>
        <w:rPr>
          <w:rFonts w:ascii="Verdana" w:eastAsia="Times New Roman" w:hAnsi="Verdana" w:cs="Aptos"/>
          <w:lang w:val="en-GB" w:eastAsia="nl-NL"/>
        </w:rPr>
        <w:t>I am deeply concerned about the safety of journalist and human rights defender Kananelo Boloetse, who was abducted, assaulted and threatened with death on 5 September 2026 because of his work. </w:t>
      </w:r>
    </w:p>
    <w:p w14:paraId="258F3C6D" w14:textId="77777777" w:rsidR="00DF5D57" w:rsidRDefault="00DF5D57">
      <w:pPr>
        <w:spacing w:after="0" w:line="360" w:lineRule="auto"/>
        <w:rPr>
          <w:rFonts w:ascii="Verdana" w:eastAsia="Times New Roman" w:hAnsi="Verdana" w:cs="Aptos"/>
          <w:lang w:val="en-GB" w:eastAsia="nl-NL"/>
        </w:rPr>
      </w:pPr>
    </w:p>
    <w:p w14:paraId="030DEBC8" w14:textId="77777777" w:rsidR="00DF5D57" w:rsidRDefault="0087416E">
      <w:pPr>
        <w:spacing w:after="0" w:line="360" w:lineRule="auto"/>
        <w:rPr>
          <w:rFonts w:ascii="Verdana" w:eastAsia="Times New Roman" w:hAnsi="Verdana" w:cs="Aptos"/>
          <w:lang w:val="en-GB" w:eastAsia="nl-NL"/>
        </w:rPr>
      </w:pPr>
      <w:r>
        <w:rPr>
          <w:rFonts w:ascii="Verdana" w:eastAsia="Times New Roman" w:hAnsi="Verdana" w:cs="Aptos"/>
          <w:lang w:val="en-GB" w:eastAsia="nl-NL"/>
        </w:rPr>
        <w:t>Although he reported the attack to the police, no arrests have been announced. This raises serious concerns about his ongoing safety and the protection of journalists and human rights defenders in Lesotho. </w:t>
      </w:r>
    </w:p>
    <w:p w14:paraId="481B0463" w14:textId="77777777" w:rsidR="00DF5D57" w:rsidRDefault="00DF5D57">
      <w:pPr>
        <w:spacing w:after="0" w:line="360" w:lineRule="auto"/>
        <w:rPr>
          <w:rFonts w:ascii="Verdana" w:eastAsia="Times New Roman" w:hAnsi="Verdana" w:cs="Aptos"/>
          <w:lang w:val="en-GB" w:eastAsia="nl-NL"/>
        </w:rPr>
      </w:pPr>
    </w:p>
    <w:p w14:paraId="4F8434AA" w14:textId="77777777" w:rsidR="00DF5D57" w:rsidRDefault="0087416E">
      <w:pPr>
        <w:spacing w:after="0" w:line="360" w:lineRule="auto"/>
        <w:rPr>
          <w:rFonts w:ascii="Verdana" w:eastAsia="Times New Roman" w:hAnsi="Verdana" w:cs="Aptos"/>
          <w:lang w:val="en-GB" w:eastAsia="nl-NL"/>
        </w:rPr>
      </w:pPr>
      <w:r>
        <w:rPr>
          <w:rFonts w:ascii="Verdana" w:eastAsia="Times New Roman" w:hAnsi="Verdana" w:cs="Aptos"/>
          <w:lang w:val="en-GB" w:eastAsia="nl-NL"/>
        </w:rPr>
        <w:t xml:space="preserve">I urge you to ensure Kananelo </w:t>
      </w:r>
      <w:proofErr w:type="spellStart"/>
      <w:r>
        <w:rPr>
          <w:rFonts w:ascii="Verdana" w:eastAsia="Times New Roman" w:hAnsi="Verdana" w:cs="Aptos"/>
          <w:lang w:val="en-GB" w:eastAsia="nl-NL"/>
        </w:rPr>
        <w:t>Boloetse</w:t>
      </w:r>
      <w:proofErr w:type="spellEnd"/>
      <w:r>
        <w:rPr>
          <w:rFonts w:ascii="Verdana" w:eastAsia="Times New Roman" w:hAnsi="Verdana" w:cs="Aptos"/>
          <w:lang w:val="en-GB" w:eastAsia="nl-NL"/>
        </w:rPr>
        <w:t xml:space="preserve"> is protected from further threats and attacks and to order a prompt, independent and impartial investigation into the attack and bring those responsible to justice. </w:t>
      </w:r>
    </w:p>
    <w:p w14:paraId="1DE5416A" w14:textId="77777777" w:rsidR="00DF5D57" w:rsidRDefault="00DF5D57">
      <w:pPr>
        <w:spacing w:after="0" w:line="360" w:lineRule="auto"/>
        <w:rPr>
          <w:rFonts w:ascii="Verdana" w:eastAsia="Times New Roman" w:hAnsi="Verdana" w:cs="Aptos"/>
          <w:lang w:val="en-GB" w:eastAsia="nl-NL"/>
        </w:rPr>
      </w:pPr>
    </w:p>
    <w:p w14:paraId="7F0B494F" w14:textId="77777777" w:rsidR="00DF5D57" w:rsidRDefault="0087416E">
      <w:pPr>
        <w:spacing w:after="0" w:line="360" w:lineRule="auto"/>
      </w:pPr>
      <w:r>
        <w:rPr>
          <w:rFonts w:ascii="Verdana" w:eastAsia="Times New Roman" w:hAnsi="Verdana" w:cs="Aptos"/>
          <w:lang w:val="en-GB" w:eastAsia="nl-NL"/>
        </w:rPr>
        <w:t>Yours sincerely,</w:t>
      </w:r>
      <w:r>
        <w:rPr>
          <w:rFonts w:ascii="Verdana" w:eastAsia="Times New Roman" w:hAnsi="Verdana" w:cs="Aptos"/>
          <w:lang w:eastAsia="nl-NL"/>
        </w:rPr>
        <w:t> </w:t>
      </w:r>
    </w:p>
    <w:p w14:paraId="6F0858AD" w14:textId="77777777" w:rsidR="00DF5D57" w:rsidRDefault="00DF5D57">
      <w:pPr>
        <w:spacing w:after="0" w:line="360" w:lineRule="auto"/>
        <w:rPr>
          <w:rFonts w:ascii="Verdana" w:eastAsia="Times New Roman" w:hAnsi="Verdana" w:cs="Aptos"/>
          <w:lang w:val="en-GB" w:eastAsia="nl-NL"/>
        </w:rPr>
      </w:pPr>
    </w:p>
    <w:p w14:paraId="2E3EE427" w14:textId="77777777" w:rsidR="00DF5D57" w:rsidRDefault="0087416E">
      <w:pPr>
        <w:spacing w:after="0" w:line="360" w:lineRule="auto"/>
        <w:rPr>
          <w:rFonts w:ascii="Verdana" w:eastAsia="Times New Roman" w:hAnsi="Verdana" w:cs="Aptos"/>
          <w:lang w:val="en-GB" w:eastAsia="nl-NL"/>
        </w:rPr>
      </w:pPr>
      <w:r>
        <w:rPr>
          <w:rFonts w:ascii="Verdana" w:eastAsia="Times New Roman" w:hAnsi="Verdana" w:cs="Aptos"/>
          <w:lang w:val="en-GB" w:eastAsia="nl-NL"/>
        </w:rPr>
        <w:t>………………………………..</w:t>
      </w:r>
    </w:p>
    <w:p w14:paraId="3DC37706" w14:textId="77777777" w:rsidR="00DF5D57" w:rsidRDefault="0087416E">
      <w:pPr>
        <w:spacing w:after="0" w:line="360" w:lineRule="auto"/>
        <w:rPr>
          <w:rFonts w:ascii="Verdana" w:eastAsia="Times New Roman" w:hAnsi="Verdana" w:cs="Aptos"/>
          <w:lang w:val="en-GB" w:eastAsia="nl-NL"/>
        </w:rPr>
      </w:pPr>
      <w:r>
        <w:rPr>
          <w:rFonts w:ascii="Verdana" w:eastAsia="Times New Roman" w:hAnsi="Verdana" w:cs="Aptos"/>
          <w:lang w:val="en-GB" w:eastAsia="nl-NL"/>
        </w:rPr>
        <w:t>……………………………….</w:t>
      </w:r>
    </w:p>
    <w:p w14:paraId="0EB9E644" w14:textId="77777777" w:rsidR="00DF5D57" w:rsidRDefault="0087416E">
      <w:pPr>
        <w:spacing w:after="0" w:line="360" w:lineRule="auto"/>
        <w:rPr>
          <w:rFonts w:ascii="Verdana" w:eastAsia="Times New Roman" w:hAnsi="Verdana" w:cs="Aptos"/>
          <w:lang w:val="en-GB" w:eastAsia="nl-NL"/>
        </w:rPr>
      </w:pPr>
      <w:r>
        <w:rPr>
          <w:rFonts w:ascii="Verdana" w:eastAsia="Times New Roman" w:hAnsi="Verdana" w:cs="Aptos"/>
          <w:lang w:val="en-GB" w:eastAsia="nl-NL"/>
        </w:rPr>
        <w:t>………………………………</w:t>
      </w:r>
    </w:p>
    <w:p w14:paraId="0CC38451" w14:textId="77777777" w:rsidR="00DF5D57" w:rsidRDefault="0087416E">
      <w:pPr>
        <w:spacing w:after="0" w:line="360" w:lineRule="auto"/>
        <w:rPr>
          <w:rFonts w:ascii="Verdana" w:eastAsia="Times New Roman" w:hAnsi="Verdana" w:cs="Aptos"/>
          <w:lang w:val="en-GB" w:eastAsia="nl-NL"/>
        </w:rPr>
      </w:pPr>
      <w:r>
        <w:rPr>
          <w:rFonts w:ascii="Verdana" w:eastAsia="Times New Roman" w:hAnsi="Verdana" w:cs="Aptos"/>
          <w:lang w:val="en-GB" w:eastAsia="nl-NL"/>
        </w:rPr>
        <w:t>The Netherlands</w:t>
      </w:r>
    </w:p>
    <w:sectPr w:rsidR="00DF5D5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60EE"/>
    <w:rsid w:val="000278F3"/>
    <w:rsid w:val="000722E5"/>
    <w:rsid w:val="000A7BAF"/>
    <w:rsid w:val="00196308"/>
    <w:rsid w:val="001F1AAC"/>
    <w:rsid w:val="0057488B"/>
    <w:rsid w:val="007543AF"/>
    <w:rsid w:val="00A713FC"/>
    <w:rsid w:val="00C078E1"/>
    <w:rsid w:val="00CD60EE"/>
    <w:rsid w:val="00DF5D5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BF07E5"/>
  <w15:chartTrackingRefBased/>
  <w15:docId w15:val="{900B80F7-2FDD-40A5-A9C5-4C79FBE0D9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CD60E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CD60E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CD60EE"/>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CD60EE"/>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CD60EE"/>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CD60EE"/>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CD60EE"/>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CD60EE"/>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CD60EE"/>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CD60EE"/>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CD60EE"/>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CD60EE"/>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CD60EE"/>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CD60EE"/>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CD60EE"/>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CD60EE"/>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CD60EE"/>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CD60EE"/>
    <w:rPr>
      <w:rFonts w:eastAsiaTheme="majorEastAsia" w:cstheme="majorBidi"/>
      <w:color w:val="272727" w:themeColor="text1" w:themeTint="D8"/>
    </w:rPr>
  </w:style>
  <w:style w:type="paragraph" w:styleId="Titel">
    <w:name w:val="Title"/>
    <w:basedOn w:val="Standaard"/>
    <w:next w:val="Standaard"/>
    <w:link w:val="TitelChar"/>
    <w:uiPriority w:val="10"/>
    <w:qFormat/>
    <w:rsid w:val="00CD60E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CD60EE"/>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CD60EE"/>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CD60EE"/>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CD60EE"/>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CD60EE"/>
    <w:rPr>
      <w:i/>
      <w:iCs/>
      <w:color w:val="404040" w:themeColor="text1" w:themeTint="BF"/>
    </w:rPr>
  </w:style>
  <w:style w:type="paragraph" w:styleId="Lijstalinea">
    <w:name w:val="List Paragraph"/>
    <w:basedOn w:val="Standaard"/>
    <w:uiPriority w:val="34"/>
    <w:qFormat/>
    <w:rsid w:val="00CD60EE"/>
    <w:pPr>
      <w:ind w:left="720"/>
      <w:contextualSpacing/>
    </w:pPr>
  </w:style>
  <w:style w:type="character" w:styleId="Intensievebenadrukking">
    <w:name w:val="Intense Emphasis"/>
    <w:basedOn w:val="Standaardalinea-lettertype"/>
    <w:uiPriority w:val="21"/>
    <w:qFormat/>
    <w:rsid w:val="00CD60EE"/>
    <w:rPr>
      <w:i/>
      <w:iCs/>
      <w:color w:val="2F5496" w:themeColor="accent1" w:themeShade="BF"/>
    </w:rPr>
  </w:style>
  <w:style w:type="paragraph" w:styleId="Duidelijkcitaat">
    <w:name w:val="Intense Quote"/>
    <w:basedOn w:val="Standaard"/>
    <w:next w:val="Standaard"/>
    <w:link w:val="DuidelijkcitaatChar"/>
    <w:uiPriority w:val="30"/>
    <w:qFormat/>
    <w:rsid w:val="00CD60E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CD60EE"/>
    <w:rPr>
      <w:i/>
      <w:iCs/>
      <w:color w:val="2F5496" w:themeColor="accent1" w:themeShade="BF"/>
    </w:rPr>
  </w:style>
  <w:style w:type="character" w:styleId="Intensieveverwijzing">
    <w:name w:val="Intense Reference"/>
    <w:basedOn w:val="Standaardalinea-lettertype"/>
    <w:uiPriority w:val="32"/>
    <w:qFormat/>
    <w:rsid w:val="00CD60EE"/>
    <w:rPr>
      <w:b/>
      <w:bCs/>
      <w:smallCaps/>
      <w:color w:val="2F5496" w:themeColor="accent1" w:themeShade="BF"/>
      <w:spacing w:val="5"/>
    </w:rPr>
  </w:style>
  <w:style w:type="character" w:styleId="Hyperlink">
    <w:name w:val="Hyperlink"/>
    <w:basedOn w:val="Standaardalinea-lettertype"/>
    <w:uiPriority w:val="99"/>
    <w:unhideWhenUsed/>
    <w:rsid w:val="00CD60EE"/>
    <w:rPr>
      <w:color w:val="0563C1" w:themeColor="hyperlink"/>
      <w:u w:val="single"/>
    </w:rPr>
  </w:style>
  <w:style w:type="character" w:styleId="Onopgelostemelding">
    <w:name w:val="Unresolved Mention"/>
    <w:basedOn w:val="Standaardalinea-lettertype"/>
    <w:uiPriority w:val="99"/>
    <w:semiHidden/>
    <w:unhideWhenUsed/>
    <w:rsid w:val="00CD60E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mnesty.nl/actueel/cubaanse-kunstenaar-in-ballingschap-in-de-vs" TargetMode="External"/><Relationship Id="rId3" Type="http://schemas.openxmlformats.org/officeDocument/2006/relationships/webSettings" Target="webSettings.xml"/><Relationship Id="rId7" Type="http://schemas.openxmlformats.org/officeDocument/2006/relationships/image" Target="media/image3.pn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amnesty.nl/actueel/cubaanse-kunstenaar-in-ballingschap-in-de-vs" TargetMode="External"/><Relationship Id="rId11" Type="http://schemas.openxmlformats.org/officeDocument/2006/relationships/fontTable" Target="fontTable.xml"/><Relationship Id="rId5" Type="http://schemas.openxmlformats.org/officeDocument/2006/relationships/image" Target="media/image2.png"/><Relationship Id="rId10" Type="http://schemas.openxmlformats.org/officeDocument/2006/relationships/hyperlink" Target="https://www.amnesty.nl/actueel/cubaanse-kunstenaar-in-ballingschap-in-de-vs" TargetMode="External"/><Relationship Id="rId4" Type="http://schemas.openxmlformats.org/officeDocument/2006/relationships/image" Target="media/image1.png"/><Relationship Id="rId9" Type="http://schemas.openxmlformats.org/officeDocument/2006/relationships/image" Target="media/image4.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1366</Words>
  <Characters>7518</Characters>
  <Application>Microsoft Office Word</Application>
  <DocSecurity>0</DocSecurity>
  <Lines>62</Lines>
  <Paragraphs>17</Paragraphs>
  <ScaleCrop>false</ScaleCrop>
  <Company/>
  <LinksUpToDate>false</LinksUpToDate>
  <CharactersWithSpaces>8867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Gerlagh</dc:creator>
  <cp:keywords/>
  <dc:description/>
  <cp:lastModifiedBy>Ron Spruit</cp:lastModifiedBy>
  <cp:revision>2</cp:revision>
  <dcterms:created xsi:type="dcterms:W3CDTF">2026-10-05T09:42:00Z</dcterms:created>
  <dcterms:modified xsi:type="dcterms:W3CDTF">2026-10-05T09:42:00Z</dcterms:modified>
</cp:coreProperties>
</file>